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FD00C" w14:textId="4053D699" w:rsidR="00301409" w:rsidRPr="00301409" w:rsidRDefault="00301409" w:rsidP="00301409">
      <w:pPr>
        <w:tabs>
          <w:tab w:val="left" w:pos="1270"/>
        </w:tabs>
        <w:spacing w:beforeLines="100" w:before="312" w:line="600" w:lineRule="exact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附件</w:t>
      </w:r>
      <w:r w:rsidR="00295514">
        <w:rPr>
          <w:rFonts w:ascii="宋体" w:hAnsi="宋体" w:hint="eastAsia"/>
          <w:b/>
          <w:bCs/>
          <w:szCs w:val="21"/>
        </w:rPr>
        <w:t>2</w:t>
      </w:r>
      <w:r>
        <w:rPr>
          <w:rFonts w:ascii="宋体" w:hAnsi="宋体" w:hint="eastAsia"/>
          <w:b/>
          <w:bCs/>
          <w:szCs w:val="21"/>
        </w:rPr>
        <w:t>：</w:t>
      </w:r>
      <w:r>
        <w:rPr>
          <w:rFonts w:ascii="宋体" w:hAnsi="宋体" w:hint="eastAsia"/>
          <w:b/>
          <w:bCs/>
          <w:szCs w:val="21"/>
        </w:rPr>
        <w:t xml:space="preserve"> </w:t>
      </w:r>
    </w:p>
    <w:p w14:paraId="76543089" w14:textId="394A4181" w:rsidR="00F66DC5" w:rsidRPr="00F66DC5" w:rsidRDefault="00F66DC5" w:rsidP="00F66DC5">
      <w:pPr>
        <w:jc w:val="center"/>
        <w:rPr>
          <w:rFonts w:ascii="华文仿宋" w:eastAsia="华文仿宋" w:hAnsi="华文仿宋" w:hint="eastAsia"/>
          <w:b/>
          <w:bCs/>
          <w:sz w:val="40"/>
          <w:szCs w:val="44"/>
        </w:rPr>
      </w:pPr>
      <w:r w:rsidRPr="00F66DC5">
        <w:rPr>
          <w:rFonts w:ascii="华文仿宋" w:eastAsia="华文仿宋" w:hAnsi="华文仿宋" w:hint="eastAsia"/>
          <w:b/>
          <w:bCs/>
          <w:sz w:val="40"/>
          <w:szCs w:val="44"/>
        </w:rPr>
        <w:t>软件学院2025年春季“入团积极分子”</w:t>
      </w:r>
    </w:p>
    <w:p w14:paraId="2F318418" w14:textId="250C64A8" w:rsidR="00F66DC5" w:rsidRPr="00F66DC5" w:rsidRDefault="00F66DC5" w:rsidP="00F66DC5">
      <w:pPr>
        <w:jc w:val="center"/>
        <w:rPr>
          <w:rFonts w:ascii="华文仿宋" w:eastAsia="华文仿宋" w:hAnsi="华文仿宋" w:hint="eastAsia"/>
          <w:b/>
          <w:bCs/>
          <w:sz w:val="40"/>
          <w:szCs w:val="44"/>
        </w:rPr>
      </w:pPr>
      <w:r w:rsidRPr="00F66DC5">
        <w:rPr>
          <w:rFonts w:ascii="华文仿宋" w:eastAsia="华文仿宋" w:hAnsi="华文仿宋" w:hint="eastAsia"/>
          <w:b/>
          <w:bCs/>
          <w:sz w:val="40"/>
          <w:szCs w:val="44"/>
        </w:rPr>
        <w:t>评分参考表</w:t>
      </w:r>
    </w:p>
    <w:p w14:paraId="7D069CBE" w14:textId="06D186EA" w:rsidR="00D20286" w:rsidRPr="00D20286" w:rsidRDefault="00D20286" w:rsidP="00D20286">
      <w:pPr>
        <w:rPr>
          <w:rFonts w:ascii="华文仿宋" w:eastAsia="华文仿宋" w:hAnsi="华文仿宋" w:hint="eastAsia"/>
          <w:b/>
          <w:bCs/>
          <w:sz w:val="28"/>
          <w:szCs w:val="32"/>
        </w:rPr>
      </w:pPr>
      <w:r w:rsidRPr="00D20286">
        <w:rPr>
          <w:rFonts w:ascii="华文仿宋" w:eastAsia="华文仿宋" w:hAnsi="华文仿宋"/>
          <w:b/>
          <w:bCs/>
          <w:sz w:val="28"/>
          <w:szCs w:val="32"/>
        </w:rPr>
        <w:t>1. 思想品行（20分）</w:t>
      </w:r>
    </w:p>
    <w:p w14:paraId="01B81F3C" w14:textId="77777777" w:rsidR="00D20286" w:rsidRPr="00D20286" w:rsidRDefault="00D20286" w:rsidP="00D20286">
      <w:pPr>
        <w:numPr>
          <w:ilvl w:val="0"/>
          <w:numId w:val="1"/>
        </w:numPr>
        <w:rPr>
          <w:rFonts w:ascii="华文仿宋" w:eastAsia="华文仿宋" w:hAnsi="华文仿宋" w:hint="eastAsia"/>
          <w:b/>
          <w:bCs/>
          <w:sz w:val="28"/>
          <w:szCs w:val="32"/>
        </w:rPr>
      </w:pPr>
      <w:r w:rsidRPr="00D20286">
        <w:rPr>
          <w:rFonts w:ascii="华文仿宋" w:eastAsia="华文仿宋" w:hAnsi="华文仿宋"/>
          <w:b/>
          <w:bCs/>
          <w:sz w:val="28"/>
          <w:szCs w:val="32"/>
        </w:rPr>
        <w:t>模范践行社会主义核心价值观，带头倡导良好社会风尚（10分）：</w:t>
      </w:r>
    </w:p>
    <w:p w14:paraId="0F92FE2B" w14:textId="77777777" w:rsidR="00D20286" w:rsidRPr="00D20286" w:rsidRDefault="00D20286" w:rsidP="00D20286">
      <w:pPr>
        <w:numPr>
          <w:ilvl w:val="1"/>
          <w:numId w:val="1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能够在日常生活中积极践行社会主义核心价值观，有具体事例（如志愿服务、公益活动等）得8-10分；</w:t>
      </w:r>
    </w:p>
    <w:p w14:paraId="152D6209" w14:textId="77777777" w:rsidR="00D20286" w:rsidRPr="00D20286" w:rsidRDefault="00D20286" w:rsidP="00D20286">
      <w:pPr>
        <w:numPr>
          <w:ilvl w:val="1"/>
          <w:numId w:val="1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基本践行，但无突出表现得5-7分；</w:t>
      </w:r>
    </w:p>
    <w:p w14:paraId="0916B669" w14:textId="77777777" w:rsidR="00D20286" w:rsidRPr="00D20286" w:rsidRDefault="00D20286" w:rsidP="00D20286">
      <w:pPr>
        <w:numPr>
          <w:ilvl w:val="1"/>
          <w:numId w:val="1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未有明显践行行为，或有负面行为得0-4分。</w:t>
      </w:r>
    </w:p>
    <w:p w14:paraId="47608408" w14:textId="77777777" w:rsidR="00D20286" w:rsidRPr="00D20286" w:rsidRDefault="00D20286" w:rsidP="00D20286">
      <w:pPr>
        <w:numPr>
          <w:ilvl w:val="0"/>
          <w:numId w:val="1"/>
        </w:numPr>
        <w:rPr>
          <w:rFonts w:ascii="华文仿宋" w:eastAsia="华文仿宋" w:hAnsi="华文仿宋" w:hint="eastAsia"/>
          <w:b/>
          <w:bCs/>
          <w:sz w:val="28"/>
          <w:szCs w:val="32"/>
        </w:rPr>
      </w:pPr>
      <w:r w:rsidRPr="00D20286">
        <w:rPr>
          <w:rFonts w:ascii="华文仿宋" w:eastAsia="华文仿宋" w:hAnsi="华文仿宋"/>
          <w:b/>
          <w:bCs/>
          <w:sz w:val="28"/>
          <w:szCs w:val="32"/>
        </w:rPr>
        <w:t>有理想、敢担当、能吃苦、肯奋斗（10分）：</w:t>
      </w:r>
    </w:p>
    <w:p w14:paraId="5CB5EEFC" w14:textId="77777777" w:rsidR="00D20286" w:rsidRPr="00D20286" w:rsidRDefault="00D20286" w:rsidP="00D20286">
      <w:pPr>
        <w:numPr>
          <w:ilvl w:val="1"/>
          <w:numId w:val="1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在学习和生活中表现出强烈的理想追求，勇于承担责任，吃苦耐劳，积极进取，有具体事例得8-10分；</w:t>
      </w:r>
    </w:p>
    <w:p w14:paraId="4A9E2FB5" w14:textId="77777777" w:rsidR="00D20286" w:rsidRPr="00D20286" w:rsidRDefault="00D20286" w:rsidP="00D20286">
      <w:pPr>
        <w:numPr>
          <w:ilvl w:val="1"/>
          <w:numId w:val="1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有一定表现，但不够突出得5-7分；</w:t>
      </w:r>
    </w:p>
    <w:p w14:paraId="31991DC1" w14:textId="77777777" w:rsidR="00D20286" w:rsidRPr="00D20286" w:rsidRDefault="00D20286" w:rsidP="00D20286">
      <w:pPr>
        <w:numPr>
          <w:ilvl w:val="1"/>
          <w:numId w:val="1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缺乏相关表现得0-4分。</w:t>
      </w:r>
    </w:p>
    <w:p w14:paraId="5A173746" w14:textId="7B56B98F" w:rsidR="00D20286" w:rsidRPr="00D20286" w:rsidRDefault="00D20286" w:rsidP="00D20286">
      <w:pPr>
        <w:rPr>
          <w:rFonts w:ascii="华文仿宋" w:eastAsia="华文仿宋" w:hAnsi="华文仿宋" w:hint="eastAsia"/>
          <w:b/>
          <w:bCs/>
          <w:sz w:val="28"/>
          <w:szCs w:val="32"/>
        </w:rPr>
      </w:pPr>
      <w:r w:rsidRPr="00D20286">
        <w:rPr>
          <w:rFonts w:ascii="华文仿宋" w:eastAsia="华文仿宋" w:hAnsi="华文仿宋"/>
          <w:b/>
          <w:bCs/>
          <w:sz w:val="28"/>
          <w:szCs w:val="32"/>
        </w:rPr>
        <w:t>2. 学习</w:t>
      </w:r>
      <w:r w:rsidR="00BA7093">
        <w:rPr>
          <w:rFonts w:ascii="华文仿宋" w:eastAsia="华文仿宋" w:hAnsi="华文仿宋" w:hint="eastAsia"/>
          <w:b/>
          <w:bCs/>
          <w:sz w:val="28"/>
          <w:szCs w:val="32"/>
        </w:rPr>
        <w:t>情况</w:t>
      </w:r>
      <w:r w:rsidRPr="00D20286">
        <w:rPr>
          <w:rFonts w:ascii="华文仿宋" w:eastAsia="华文仿宋" w:hAnsi="华文仿宋"/>
          <w:b/>
          <w:bCs/>
          <w:sz w:val="28"/>
          <w:szCs w:val="32"/>
        </w:rPr>
        <w:t>（20分）</w:t>
      </w:r>
    </w:p>
    <w:p w14:paraId="47B0612E" w14:textId="6964A238" w:rsidR="00D20286" w:rsidRPr="00D20286" w:rsidRDefault="00D20286" w:rsidP="00D20286">
      <w:pPr>
        <w:numPr>
          <w:ilvl w:val="0"/>
          <w:numId w:val="2"/>
        </w:numPr>
        <w:rPr>
          <w:rFonts w:ascii="华文仿宋" w:eastAsia="华文仿宋" w:hAnsi="华文仿宋" w:hint="eastAsia"/>
          <w:b/>
          <w:bCs/>
          <w:sz w:val="28"/>
          <w:szCs w:val="32"/>
        </w:rPr>
      </w:pPr>
      <w:r w:rsidRPr="00D20286">
        <w:rPr>
          <w:rFonts w:ascii="华文仿宋" w:eastAsia="华文仿宋" w:hAnsi="华文仿宋"/>
          <w:b/>
          <w:bCs/>
          <w:sz w:val="28"/>
          <w:szCs w:val="32"/>
        </w:rPr>
        <w:t>上一学</w:t>
      </w:r>
      <w:r>
        <w:rPr>
          <w:rFonts w:ascii="华文仿宋" w:eastAsia="华文仿宋" w:hAnsi="华文仿宋" w:hint="eastAsia"/>
          <w:b/>
          <w:bCs/>
          <w:sz w:val="28"/>
          <w:szCs w:val="32"/>
        </w:rPr>
        <w:t>年</w:t>
      </w:r>
      <w:r w:rsidRPr="00D20286">
        <w:rPr>
          <w:rFonts w:ascii="华文仿宋" w:eastAsia="华文仿宋" w:hAnsi="华文仿宋"/>
          <w:b/>
          <w:bCs/>
          <w:sz w:val="28"/>
          <w:szCs w:val="32"/>
        </w:rPr>
        <w:t>必修课成绩</w:t>
      </w:r>
      <w:r w:rsidRPr="00D20286">
        <w:rPr>
          <w:rFonts w:ascii="华文仿宋" w:eastAsia="华文仿宋" w:hAnsi="华文仿宋" w:hint="eastAsia"/>
          <w:b/>
          <w:bCs/>
          <w:sz w:val="28"/>
          <w:szCs w:val="32"/>
        </w:rPr>
        <w:t>良好且</w:t>
      </w:r>
      <w:r w:rsidRPr="00D20286">
        <w:rPr>
          <w:rFonts w:ascii="华文仿宋" w:eastAsia="华文仿宋" w:hAnsi="华文仿宋"/>
          <w:b/>
          <w:bCs/>
          <w:sz w:val="28"/>
          <w:szCs w:val="32"/>
        </w:rPr>
        <w:t>无不及格情况（10分）：</w:t>
      </w:r>
    </w:p>
    <w:p w14:paraId="2A8A8A3D" w14:textId="1600991E" w:rsidR="00D20286" w:rsidRPr="00D20286" w:rsidRDefault="00D20286" w:rsidP="00D20286">
      <w:pPr>
        <w:numPr>
          <w:ilvl w:val="1"/>
          <w:numId w:val="2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 w:hint="eastAsia"/>
          <w:sz w:val="28"/>
          <w:szCs w:val="32"/>
        </w:rPr>
        <w:t>上一学</w:t>
      </w:r>
      <w:r w:rsidR="00393F25">
        <w:rPr>
          <w:rFonts w:ascii="华文仿宋" w:eastAsia="华文仿宋" w:hAnsi="华文仿宋" w:hint="eastAsia"/>
          <w:sz w:val="28"/>
          <w:szCs w:val="32"/>
        </w:rPr>
        <w:t>年</w:t>
      </w:r>
      <w:r w:rsidRPr="00D20286">
        <w:rPr>
          <w:rFonts w:ascii="华文仿宋" w:eastAsia="华文仿宋" w:hAnsi="华文仿宋" w:hint="eastAsia"/>
          <w:sz w:val="28"/>
          <w:szCs w:val="32"/>
        </w:rPr>
        <w:t>必修课成绩全部合格且绩点在3.5及以上：10分</w:t>
      </w:r>
    </w:p>
    <w:p w14:paraId="1FE616C9" w14:textId="73B73581" w:rsidR="00D20286" w:rsidRPr="00D20286" w:rsidRDefault="00D20286" w:rsidP="00D20286">
      <w:pPr>
        <w:numPr>
          <w:ilvl w:val="1"/>
          <w:numId w:val="2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 w:hint="eastAsia"/>
          <w:sz w:val="28"/>
          <w:szCs w:val="32"/>
        </w:rPr>
        <w:t>必修课成绩全部合格且绩点在3.0-3.5：8-10分</w:t>
      </w:r>
    </w:p>
    <w:p w14:paraId="5904E194" w14:textId="66B14699" w:rsidR="00D20286" w:rsidRPr="00D20286" w:rsidRDefault="00D20286" w:rsidP="00D20286">
      <w:pPr>
        <w:numPr>
          <w:ilvl w:val="1"/>
          <w:numId w:val="2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 w:hint="eastAsia"/>
          <w:sz w:val="28"/>
          <w:szCs w:val="32"/>
        </w:rPr>
        <w:t>必修课成绩全部合格且绩点在2.5-3.0：6-8分</w:t>
      </w:r>
    </w:p>
    <w:p w14:paraId="2BD50723" w14:textId="061378EA" w:rsidR="00D20286" w:rsidRPr="00D20286" w:rsidRDefault="00D20286" w:rsidP="00D20286">
      <w:pPr>
        <w:numPr>
          <w:ilvl w:val="1"/>
          <w:numId w:val="2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 w:hint="eastAsia"/>
          <w:sz w:val="28"/>
          <w:szCs w:val="32"/>
        </w:rPr>
        <w:t>必修课成绩全部合格且绩点在2.0-2.5：4-6分</w:t>
      </w:r>
    </w:p>
    <w:p w14:paraId="36842D6A" w14:textId="3F13F6FD" w:rsidR="00D20286" w:rsidRDefault="00D20286" w:rsidP="00D20286">
      <w:pPr>
        <w:numPr>
          <w:ilvl w:val="1"/>
          <w:numId w:val="2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 w:hint="eastAsia"/>
          <w:sz w:val="28"/>
          <w:szCs w:val="32"/>
        </w:rPr>
        <w:t>必修课成绩全部合格且绩点在2.0以下：0-4分</w:t>
      </w:r>
    </w:p>
    <w:p w14:paraId="6F66CD43" w14:textId="77777777" w:rsidR="00D20286" w:rsidRPr="00D20286" w:rsidRDefault="00D20286" w:rsidP="00D20286">
      <w:pPr>
        <w:numPr>
          <w:ilvl w:val="0"/>
          <w:numId w:val="2"/>
        </w:numPr>
        <w:rPr>
          <w:rFonts w:ascii="华文仿宋" w:eastAsia="华文仿宋" w:hAnsi="华文仿宋" w:hint="eastAsia"/>
          <w:b/>
          <w:bCs/>
          <w:sz w:val="28"/>
          <w:szCs w:val="32"/>
        </w:rPr>
      </w:pPr>
      <w:r w:rsidRPr="00D20286">
        <w:rPr>
          <w:rFonts w:ascii="华文仿宋" w:eastAsia="华文仿宋" w:hAnsi="华文仿宋"/>
          <w:b/>
          <w:bCs/>
          <w:sz w:val="28"/>
          <w:szCs w:val="32"/>
        </w:rPr>
        <w:t>学习态度认真刻苦（10分）：</w:t>
      </w:r>
    </w:p>
    <w:p w14:paraId="55DD7FB8" w14:textId="6942AD02" w:rsidR="00D20286" w:rsidRPr="00D20286" w:rsidRDefault="00D20286" w:rsidP="00D20286">
      <w:pPr>
        <w:numPr>
          <w:ilvl w:val="1"/>
          <w:numId w:val="2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lastRenderedPageBreak/>
        <w:t>学习态度端正，课堂表现积极，作业</w:t>
      </w:r>
      <w:r w:rsidR="00393F25">
        <w:rPr>
          <w:rFonts w:ascii="华文仿宋" w:eastAsia="华文仿宋" w:hAnsi="华文仿宋" w:hint="eastAsia"/>
          <w:sz w:val="28"/>
          <w:szCs w:val="32"/>
        </w:rPr>
        <w:t>按时提交</w:t>
      </w:r>
      <w:r w:rsidRPr="00D20286">
        <w:rPr>
          <w:rFonts w:ascii="华文仿宋" w:eastAsia="华文仿宋" w:hAnsi="华文仿宋"/>
          <w:sz w:val="28"/>
          <w:szCs w:val="32"/>
        </w:rPr>
        <w:t>，有自主学习习惯得8-10分；</w:t>
      </w:r>
    </w:p>
    <w:p w14:paraId="2D79A3C4" w14:textId="77777777" w:rsidR="00D20286" w:rsidRPr="00D20286" w:rsidRDefault="00D20286" w:rsidP="00D20286">
      <w:pPr>
        <w:numPr>
          <w:ilvl w:val="1"/>
          <w:numId w:val="2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学习态度较好，课堂表现一般，作业完成质量尚可得5-7分；</w:t>
      </w:r>
    </w:p>
    <w:p w14:paraId="2E8C5B97" w14:textId="77777777" w:rsidR="00D20286" w:rsidRPr="00D20286" w:rsidRDefault="00D20286" w:rsidP="00D20286">
      <w:pPr>
        <w:numPr>
          <w:ilvl w:val="1"/>
          <w:numId w:val="2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学习态度不积极，课堂表现不佳，作业完成质量差得0-4分。</w:t>
      </w:r>
    </w:p>
    <w:p w14:paraId="59A26AF9" w14:textId="5663355A" w:rsidR="00D20286" w:rsidRPr="00D20286" w:rsidRDefault="00D20286" w:rsidP="00D20286">
      <w:pPr>
        <w:rPr>
          <w:rFonts w:ascii="华文仿宋" w:eastAsia="华文仿宋" w:hAnsi="华文仿宋" w:hint="eastAsia"/>
          <w:b/>
          <w:bCs/>
          <w:sz w:val="28"/>
          <w:szCs w:val="32"/>
        </w:rPr>
      </w:pPr>
      <w:r w:rsidRPr="00D20286">
        <w:rPr>
          <w:rFonts w:ascii="华文仿宋" w:eastAsia="华文仿宋" w:hAnsi="华文仿宋"/>
          <w:b/>
          <w:bCs/>
          <w:sz w:val="28"/>
          <w:szCs w:val="32"/>
        </w:rPr>
        <w:t>3. </w:t>
      </w:r>
      <w:r w:rsidRPr="00D20286">
        <w:rPr>
          <w:rFonts w:ascii="华文仿宋" w:eastAsia="华文仿宋" w:hAnsi="华文仿宋" w:hint="eastAsia"/>
          <w:b/>
          <w:bCs/>
          <w:sz w:val="28"/>
          <w:szCs w:val="32"/>
        </w:rPr>
        <w:t>班级活动</w:t>
      </w:r>
      <w:r w:rsidRPr="00D20286">
        <w:rPr>
          <w:rFonts w:ascii="华文仿宋" w:eastAsia="华文仿宋" w:hAnsi="华文仿宋"/>
          <w:b/>
          <w:bCs/>
          <w:sz w:val="28"/>
          <w:szCs w:val="32"/>
        </w:rPr>
        <w:t>（20分）</w:t>
      </w:r>
    </w:p>
    <w:p w14:paraId="46EEB85C" w14:textId="77777777" w:rsidR="00D20286" w:rsidRPr="00D20286" w:rsidRDefault="00D20286" w:rsidP="00D20286">
      <w:pPr>
        <w:numPr>
          <w:ilvl w:val="0"/>
          <w:numId w:val="3"/>
        </w:numPr>
        <w:rPr>
          <w:rFonts w:ascii="华文仿宋" w:eastAsia="华文仿宋" w:hAnsi="华文仿宋" w:hint="eastAsia"/>
          <w:b/>
          <w:bCs/>
          <w:sz w:val="28"/>
          <w:szCs w:val="32"/>
        </w:rPr>
      </w:pPr>
      <w:r w:rsidRPr="00D20286">
        <w:rPr>
          <w:rFonts w:ascii="华文仿宋" w:eastAsia="华文仿宋" w:hAnsi="华文仿宋"/>
          <w:b/>
          <w:bCs/>
          <w:sz w:val="28"/>
          <w:szCs w:val="32"/>
        </w:rPr>
        <w:t>积极参与各类主题团课的学习（10分）：</w:t>
      </w:r>
    </w:p>
    <w:p w14:paraId="4F237C76" w14:textId="59D94A00" w:rsidR="00D20286" w:rsidRPr="00D20286" w:rsidRDefault="00D20286" w:rsidP="00D20286">
      <w:pPr>
        <w:numPr>
          <w:ilvl w:val="1"/>
          <w:numId w:val="3"/>
        </w:numPr>
        <w:rPr>
          <w:rFonts w:ascii="华文仿宋" w:eastAsia="华文仿宋" w:hAnsi="华文仿宋" w:hint="eastAsia"/>
          <w:sz w:val="28"/>
          <w:szCs w:val="32"/>
        </w:rPr>
      </w:pPr>
      <w:r>
        <w:rPr>
          <w:rFonts w:ascii="华文仿宋" w:eastAsia="华文仿宋" w:hAnsi="华文仿宋" w:hint="eastAsia"/>
          <w:b/>
          <w:bCs/>
          <w:sz w:val="28"/>
          <w:szCs w:val="32"/>
        </w:rPr>
        <w:t>100%</w:t>
      </w:r>
      <w:r w:rsidRPr="00D20286">
        <w:rPr>
          <w:rFonts w:ascii="华文仿宋" w:eastAsia="华文仿宋" w:hAnsi="华文仿宋"/>
          <w:sz w:val="28"/>
          <w:szCs w:val="32"/>
        </w:rPr>
        <w:t>参</w:t>
      </w:r>
      <w:r>
        <w:rPr>
          <w:rFonts w:ascii="华文仿宋" w:eastAsia="华文仿宋" w:hAnsi="华文仿宋" w:hint="eastAsia"/>
          <w:sz w:val="28"/>
          <w:szCs w:val="32"/>
        </w:rPr>
        <w:t>与</w:t>
      </w:r>
      <w:r w:rsidR="00393F25">
        <w:rPr>
          <w:rFonts w:ascii="华文仿宋" w:eastAsia="华文仿宋" w:hAnsi="华文仿宋" w:hint="eastAsia"/>
          <w:sz w:val="28"/>
          <w:szCs w:val="32"/>
        </w:rPr>
        <w:t>班级</w:t>
      </w:r>
      <w:r w:rsidRPr="00D20286">
        <w:rPr>
          <w:rFonts w:ascii="华文仿宋" w:eastAsia="华文仿宋" w:hAnsi="华文仿宋"/>
          <w:sz w:val="28"/>
          <w:szCs w:val="32"/>
        </w:rPr>
        <w:t>团课且表现优秀（如发言积极、提交高质量学习心得等）得8-10分；</w:t>
      </w:r>
    </w:p>
    <w:p w14:paraId="1F6A88F2" w14:textId="77777777" w:rsidR="00D20286" w:rsidRPr="00D20286" w:rsidRDefault="00D20286" w:rsidP="00D20286">
      <w:pPr>
        <w:numPr>
          <w:ilvl w:val="1"/>
          <w:numId w:val="3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参加团课次数达到要求，表现一般得5-7分；</w:t>
      </w:r>
    </w:p>
    <w:p w14:paraId="551469BB" w14:textId="77777777" w:rsidR="00D20286" w:rsidRPr="00D20286" w:rsidRDefault="00D20286" w:rsidP="00D20286">
      <w:pPr>
        <w:numPr>
          <w:ilvl w:val="1"/>
          <w:numId w:val="3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参加团课次数不足，或表现较差得0-4分。</w:t>
      </w:r>
    </w:p>
    <w:p w14:paraId="0B28FF28" w14:textId="77777777" w:rsidR="00D20286" w:rsidRPr="00D20286" w:rsidRDefault="00D20286" w:rsidP="00D20286">
      <w:pPr>
        <w:numPr>
          <w:ilvl w:val="0"/>
          <w:numId w:val="3"/>
        </w:numPr>
        <w:rPr>
          <w:rFonts w:ascii="华文仿宋" w:eastAsia="华文仿宋" w:hAnsi="华文仿宋" w:hint="eastAsia"/>
          <w:b/>
          <w:bCs/>
          <w:sz w:val="28"/>
          <w:szCs w:val="32"/>
        </w:rPr>
      </w:pPr>
      <w:r w:rsidRPr="00D20286">
        <w:rPr>
          <w:rFonts w:ascii="华文仿宋" w:eastAsia="华文仿宋" w:hAnsi="华文仿宋"/>
          <w:b/>
          <w:bCs/>
          <w:sz w:val="28"/>
          <w:szCs w:val="32"/>
        </w:rPr>
        <w:t>积极参加班级团支部活动（10分）：</w:t>
      </w:r>
    </w:p>
    <w:p w14:paraId="3ED15B4D" w14:textId="77777777" w:rsidR="00D20286" w:rsidRPr="00D20286" w:rsidRDefault="00D20286" w:rsidP="00D20286">
      <w:pPr>
        <w:numPr>
          <w:ilvl w:val="1"/>
          <w:numId w:val="3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积极参加团支部组织的各类活动，且在活动中表现突出（如担任活动组织者或有突出贡献）得8-10分；</w:t>
      </w:r>
    </w:p>
    <w:p w14:paraId="00A8748A" w14:textId="77777777" w:rsidR="00D20286" w:rsidRPr="00D20286" w:rsidRDefault="00D20286" w:rsidP="00D20286">
      <w:pPr>
        <w:numPr>
          <w:ilvl w:val="1"/>
          <w:numId w:val="3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参加活动次数较多，表现一般得5-7分；</w:t>
      </w:r>
    </w:p>
    <w:p w14:paraId="598B8442" w14:textId="77777777" w:rsidR="00D20286" w:rsidRPr="00D20286" w:rsidRDefault="00D20286" w:rsidP="00D20286">
      <w:pPr>
        <w:numPr>
          <w:ilvl w:val="1"/>
          <w:numId w:val="3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参加活动次数较少，或无明显表现得0-4分。</w:t>
      </w:r>
    </w:p>
    <w:p w14:paraId="33DA1826" w14:textId="7BEED83F" w:rsidR="00D20286" w:rsidRPr="00D20286" w:rsidRDefault="00D20286" w:rsidP="00D20286">
      <w:pPr>
        <w:rPr>
          <w:rFonts w:ascii="华文仿宋" w:eastAsia="华文仿宋" w:hAnsi="华文仿宋" w:hint="eastAsia"/>
          <w:b/>
          <w:bCs/>
          <w:sz w:val="28"/>
          <w:szCs w:val="32"/>
        </w:rPr>
      </w:pPr>
      <w:r w:rsidRPr="00D20286">
        <w:rPr>
          <w:rFonts w:ascii="华文仿宋" w:eastAsia="华文仿宋" w:hAnsi="华文仿宋" w:hint="eastAsia"/>
          <w:b/>
          <w:bCs/>
          <w:sz w:val="28"/>
          <w:szCs w:val="32"/>
        </w:rPr>
        <w:t>4</w:t>
      </w:r>
      <w:r w:rsidRPr="00D20286">
        <w:rPr>
          <w:rFonts w:ascii="华文仿宋" w:eastAsia="华文仿宋" w:hAnsi="华文仿宋"/>
          <w:b/>
          <w:bCs/>
          <w:sz w:val="28"/>
          <w:szCs w:val="32"/>
        </w:rPr>
        <w:t>. </w:t>
      </w:r>
      <w:r w:rsidRPr="00D20286">
        <w:rPr>
          <w:rFonts w:ascii="华文仿宋" w:eastAsia="华文仿宋" w:hAnsi="华文仿宋" w:hint="eastAsia"/>
          <w:b/>
          <w:bCs/>
          <w:sz w:val="28"/>
          <w:szCs w:val="32"/>
        </w:rPr>
        <w:t>学生</w:t>
      </w:r>
      <w:r w:rsidRPr="00D20286">
        <w:rPr>
          <w:rFonts w:ascii="华文仿宋" w:eastAsia="华文仿宋" w:hAnsi="华文仿宋"/>
          <w:b/>
          <w:bCs/>
          <w:sz w:val="28"/>
          <w:szCs w:val="32"/>
        </w:rPr>
        <w:t>组织（20分）</w:t>
      </w:r>
    </w:p>
    <w:p w14:paraId="50DD36D5" w14:textId="77777777" w:rsidR="00D20286" w:rsidRPr="00D20286" w:rsidRDefault="00D20286" w:rsidP="00D20286">
      <w:pPr>
        <w:numPr>
          <w:ilvl w:val="0"/>
          <w:numId w:val="5"/>
        </w:numPr>
        <w:rPr>
          <w:rFonts w:ascii="华文仿宋" w:eastAsia="华文仿宋" w:hAnsi="华文仿宋" w:hint="eastAsia"/>
          <w:b/>
          <w:bCs/>
          <w:sz w:val="28"/>
          <w:szCs w:val="32"/>
        </w:rPr>
      </w:pPr>
      <w:r w:rsidRPr="00D20286">
        <w:rPr>
          <w:rFonts w:ascii="华文仿宋" w:eastAsia="华文仿宋" w:hAnsi="华文仿宋"/>
          <w:b/>
          <w:bCs/>
          <w:sz w:val="28"/>
          <w:szCs w:val="32"/>
        </w:rPr>
        <w:t>在班级、学生组织主动承担工作（10分）：</w:t>
      </w:r>
    </w:p>
    <w:p w14:paraId="518D58BA" w14:textId="37229EFE" w:rsidR="00D20286" w:rsidRPr="00D20286" w:rsidRDefault="00D20286" w:rsidP="00D20286">
      <w:pPr>
        <w:numPr>
          <w:ilvl w:val="1"/>
          <w:numId w:val="5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在班级或学生组织中担任重要职务（如班长、团支书、学生会部长</w:t>
      </w:r>
      <w:r w:rsidR="00B37657">
        <w:rPr>
          <w:rFonts w:ascii="华文仿宋" w:eastAsia="华文仿宋" w:hAnsi="华文仿宋" w:hint="eastAsia"/>
          <w:sz w:val="28"/>
          <w:szCs w:val="32"/>
        </w:rPr>
        <w:t>、社长</w:t>
      </w:r>
      <w:r w:rsidRPr="00D20286">
        <w:rPr>
          <w:rFonts w:ascii="华文仿宋" w:eastAsia="华文仿宋" w:hAnsi="华文仿宋"/>
          <w:sz w:val="28"/>
          <w:szCs w:val="32"/>
        </w:rPr>
        <w:t>等）且工作表现优秀得8-10分；</w:t>
      </w:r>
    </w:p>
    <w:p w14:paraId="3691BF1F" w14:textId="77777777" w:rsidR="00D20286" w:rsidRPr="00D20286" w:rsidRDefault="00D20286" w:rsidP="00D20286">
      <w:pPr>
        <w:numPr>
          <w:ilvl w:val="1"/>
          <w:numId w:val="5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在班级或学生组织中担任职务，工作表现一般得5-7分；</w:t>
      </w:r>
    </w:p>
    <w:p w14:paraId="105DE327" w14:textId="339FAE87" w:rsidR="00D20286" w:rsidRPr="00D20286" w:rsidRDefault="00D20286" w:rsidP="00D20286">
      <w:pPr>
        <w:numPr>
          <w:ilvl w:val="1"/>
          <w:numId w:val="5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lastRenderedPageBreak/>
        <w:t>未担任职务，但积极参与</w:t>
      </w:r>
      <w:r w:rsidRPr="00D20286">
        <w:rPr>
          <w:rFonts w:ascii="华文仿宋" w:eastAsia="华文仿宋" w:hAnsi="华文仿宋" w:hint="eastAsia"/>
          <w:sz w:val="28"/>
          <w:szCs w:val="32"/>
        </w:rPr>
        <w:t>或配合</w:t>
      </w:r>
      <w:r w:rsidRPr="00D20286">
        <w:rPr>
          <w:rFonts w:ascii="华文仿宋" w:eastAsia="华文仿宋" w:hAnsi="华文仿宋"/>
          <w:sz w:val="28"/>
          <w:szCs w:val="32"/>
        </w:rPr>
        <w:t>班级或学生组织工作得3-4分；</w:t>
      </w:r>
    </w:p>
    <w:p w14:paraId="7CE00F4E" w14:textId="490B6F9C" w:rsidR="00D20286" w:rsidRPr="00D20286" w:rsidRDefault="00D20286" w:rsidP="00D20286">
      <w:pPr>
        <w:numPr>
          <w:ilvl w:val="1"/>
          <w:numId w:val="5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未参与任何班级或学生组织工作得0</w:t>
      </w:r>
      <w:r>
        <w:rPr>
          <w:rFonts w:ascii="华文仿宋" w:eastAsia="华文仿宋" w:hAnsi="华文仿宋" w:hint="eastAsia"/>
          <w:sz w:val="28"/>
          <w:szCs w:val="32"/>
        </w:rPr>
        <w:t>-2</w:t>
      </w:r>
      <w:r w:rsidRPr="00D20286">
        <w:rPr>
          <w:rFonts w:ascii="华文仿宋" w:eastAsia="华文仿宋" w:hAnsi="华文仿宋"/>
          <w:sz w:val="28"/>
          <w:szCs w:val="32"/>
        </w:rPr>
        <w:t>分。</w:t>
      </w:r>
    </w:p>
    <w:p w14:paraId="3AB80FC2" w14:textId="77777777" w:rsidR="00D20286" w:rsidRPr="00D20286" w:rsidRDefault="00D20286" w:rsidP="00D20286">
      <w:pPr>
        <w:numPr>
          <w:ilvl w:val="0"/>
          <w:numId w:val="5"/>
        </w:numPr>
        <w:rPr>
          <w:rFonts w:ascii="华文仿宋" w:eastAsia="华文仿宋" w:hAnsi="华文仿宋" w:hint="eastAsia"/>
          <w:b/>
          <w:bCs/>
          <w:sz w:val="28"/>
          <w:szCs w:val="32"/>
        </w:rPr>
      </w:pPr>
      <w:r w:rsidRPr="00D20286">
        <w:rPr>
          <w:rFonts w:ascii="华文仿宋" w:eastAsia="华文仿宋" w:hAnsi="华文仿宋"/>
          <w:b/>
          <w:bCs/>
          <w:sz w:val="28"/>
          <w:szCs w:val="32"/>
        </w:rPr>
        <w:t>积极参加学校和学院各项集体活动（10分）：</w:t>
      </w:r>
    </w:p>
    <w:p w14:paraId="42415906" w14:textId="4118349C" w:rsidR="00D20286" w:rsidRPr="00D20286" w:rsidRDefault="00D20286" w:rsidP="00D20286">
      <w:pPr>
        <w:numPr>
          <w:ilvl w:val="1"/>
          <w:numId w:val="5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积极参加学校和学院组织的各项集体活动（如文体比赛、志愿服务、学术讲座等），且有突出表现（如获奖、</w:t>
      </w:r>
      <w:r w:rsidR="00ED323B">
        <w:rPr>
          <w:rFonts w:ascii="华文仿宋" w:eastAsia="华文仿宋" w:hAnsi="华文仿宋" w:hint="eastAsia"/>
          <w:sz w:val="28"/>
          <w:szCs w:val="32"/>
        </w:rPr>
        <w:t>志愿者时长大于30、</w:t>
      </w:r>
      <w:r w:rsidR="00AB3975">
        <w:rPr>
          <w:rFonts w:ascii="华文仿宋" w:eastAsia="华文仿宋" w:hAnsi="华文仿宋" w:hint="eastAsia"/>
          <w:sz w:val="28"/>
          <w:szCs w:val="32"/>
        </w:rPr>
        <w:t>pu大于100</w:t>
      </w:r>
      <w:r w:rsidRPr="00D20286">
        <w:rPr>
          <w:rFonts w:ascii="华文仿宋" w:eastAsia="华文仿宋" w:hAnsi="华文仿宋"/>
          <w:sz w:val="28"/>
          <w:szCs w:val="32"/>
        </w:rPr>
        <w:t>等）得8-10分；</w:t>
      </w:r>
    </w:p>
    <w:p w14:paraId="600102F6" w14:textId="77777777" w:rsidR="00D20286" w:rsidRPr="00D20286" w:rsidRDefault="00D20286" w:rsidP="00D20286">
      <w:pPr>
        <w:numPr>
          <w:ilvl w:val="1"/>
          <w:numId w:val="5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参加活动次数较多，表现一般得5-7分；</w:t>
      </w:r>
    </w:p>
    <w:p w14:paraId="213A848F" w14:textId="2565E181" w:rsidR="00D649CF" w:rsidRPr="00D20286" w:rsidRDefault="00D20286" w:rsidP="00D20286">
      <w:pPr>
        <w:numPr>
          <w:ilvl w:val="1"/>
          <w:numId w:val="5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参加活动次数较少，或无明显表现得0-4分。</w:t>
      </w:r>
    </w:p>
    <w:p w14:paraId="12C9CE35" w14:textId="1084858F" w:rsidR="00D20286" w:rsidRPr="00D20286" w:rsidRDefault="00D20286" w:rsidP="00D20286">
      <w:pPr>
        <w:rPr>
          <w:rFonts w:ascii="华文仿宋" w:eastAsia="华文仿宋" w:hAnsi="华文仿宋" w:hint="eastAsia"/>
          <w:b/>
          <w:bCs/>
          <w:sz w:val="28"/>
          <w:szCs w:val="32"/>
        </w:rPr>
      </w:pPr>
      <w:r w:rsidRPr="00D20286">
        <w:rPr>
          <w:rFonts w:ascii="华文仿宋" w:eastAsia="华文仿宋" w:hAnsi="华文仿宋" w:hint="eastAsia"/>
          <w:b/>
          <w:bCs/>
          <w:sz w:val="28"/>
          <w:szCs w:val="32"/>
        </w:rPr>
        <w:t>5</w:t>
      </w:r>
      <w:r w:rsidRPr="00D20286">
        <w:rPr>
          <w:rFonts w:ascii="华文仿宋" w:eastAsia="华文仿宋" w:hAnsi="华文仿宋"/>
          <w:b/>
          <w:bCs/>
          <w:sz w:val="28"/>
          <w:szCs w:val="32"/>
        </w:rPr>
        <w:t>. 综合表现（20分）</w:t>
      </w:r>
    </w:p>
    <w:p w14:paraId="62F87E8D" w14:textId="77777777" w:rsidR="00D20286" w:rsidRPr="00D20286" w:rsidRDefault="00D20286" w:rsidP="00D20286">
      <w:pPr>
        <w:numPr>
          <w:ilvl w:val="0"/>
          <w:numId w:val="4"/>
        </w:numPr>
        <w:rPr>
          <w:rFonts w:ascii="华文仿宋" w:eastAsia="华文仿宋" w:hAnsi="华文仿宋" w:hint="eastAsia"/>
          <w:b/>
          <w:bCs/>
          <w:sz w:val="28"/>
          <w:szCs w:val="32"/>
        </w:rPr>
      </w:pPr>
      <w:r w:rsidRPr="00D20286">
        <w:rPr>
          <w:rFonts w:ascii="华文仿宋" w:eastAsia="华文仿宋" w:hAnsi="华文仿宋"/>
          <w:b/>
          <w:bCs/>
          <w:sz w:val="28"/>
          <w:szCs w:val="32"/>
        </w:rPr>
        <w:t>上</w:t>
      </w:r>
      <w:r w:rsidRPr="00D20286">
        <w:rPr>
          <w:rFonts w:ascii="华文仿宋" w:eastAsia="华文仿宋" w:hAnsi="华文仿宋" w:hint="eastAsia"/>
          <w:b/>
          <w:bCs/>
          <w:sz w:val="28"/>
          <w:szCs w:val="32"/>
        </w:rPr>
        <w:t>一</w:t>
      </w:r>
      <w:r w:rsidRPr="00D20286">
        <w:rPr>
          <w:rFonts w:ascii="华文仿宋" w:eastAsia="华文仿宋" w:hAnsi="华文仿宋"/>
          <w:b/>
          <w:bCs/>
          <w:sz w:val="28"/>
          <w:szCs w:val="32"/>
        </w:rPr>
        <w:t>学年综合测评成绩</w:t>
      </w:r>
      <w:r w:rsidRPr="00D20286">
        <w:rPr>
          <w:rFonts w:ascii="华文仿宋" w:eastAsia="华文仿宋" w:hAnsi="华文仿宋" w:hint="eastAsia"/>
          <w:b/>
          <w:bCs/>
          <w:sz w:val="28"/>
          <w:szCs w:val="32"/>
        </w:rPr>
        <w:t>（大一新生以专业成绩代替）</w:t>
      </w:r>
      <w:r w:rsidRPr="00D20286">
        <w:rPr>
          <w:rFonts w:ascii="华文仿宋" w:eastAsia="华文仿宋" w:hAnsi="华文仿宋"/>
          <w:b/>
          <w:bCs/>
          <w:sz w:val="28"/>
          <w:szCs w:val="32"/>
        </w:rPr>
        <w:t>（10分）：</w:t>
      </w:r>
    </w:p>
    <w:p w14:paraId="721BC302" w14:textId="661AC9D3" w:rsidR="00D20286" w:rsidRPr="00D20286" w:rsidRDefault="00D20286" w:rsidP="00D20286">
      <w:pPr>
        <w:numPr>
          <w:ilvl w:val="1"/>
          <w:numId w:val="4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综合测评成绩排名在本专业前</w:t>
      </w:r>
      <w:r>
        <w:rPr>
          <w:rFonts w:ascii="华文仿宋" w:eastAsia="华文仿宋" w:hAnsi="华文仿宋" w:hint="eastAsia"/>
          <w:sz w:val="28"/>
          <w:szCs w:val="32"/>
        </w:rPr>
        <w:t>2</w:t>
      </w:r>
      <w:r w:rsidRPr="00D20286">
        <w:rPr>
          <w:rFonts w:ascii="华文仿宋" w:eastAsia="华文仿宋" w:hAnsi="华文仿宋"/>
          <w:sz w:val="28"/>
          <w:szCs w:val="32"/>
        </w:rPr>
        <w:t>0%得10分；</w:t>
      </w:r>
    </w:p>
    <w:p w14:paraId="2E151120" w14:textId="282CAE91" w:rsidR="00D20286" w:rsidRPr="00D20286" w:rsidRDefault="00D20286" w:rsidP="00D20286">
      <w:pPr>
        <w:numPr>
          <w:ilvl w:val="1"/>
          <w:numId w:val="4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综合测评成绩排名在本专业</w:t>
      </w:r>
      <w:r>
        <w:rPr>
          <w:rFonts w:ascii="华文仿宋" w:eastAsia="华文仿宋" w:hAnsi="华文仿宋" w:hint="eastAsia"/>
          <w:sz w:val="28"/>
          <w:szCs w:val="32"/>
        </w:rPr>
        <w:t>20</w:t>
      </w:r>
      <w:r w:rsidRPr="00D20286">
        <w:rPr>
          <w:rFonts w:ascii="华文仿宋" w:eastAsia="华文仿宋" w:hAnsi="华文仿宋"/>
          <w:sz w:val="28"/>
          <w:szCs w:val="32"/>
        </w:rPr>
        <w:t>%-</w:t>
      </w:r>
      <w:r>
        <w:rPr>
          <w:rFonts w:ascii="华文仿宋" w:eastAsia="华文仿宋" w:hAnsi="华文仿宋" w:hint="eastAsia"/>
          <w:sz w:val="28"/>
          <w:szCs w:val="32"/>
        </w:rPr>
        <w:t>3</w:t>
      </w:r>
      <w:r w:rsidRPr="00D20286">
        <w:rPr>
          <w:rFonts w:ascii="华文仿宋" w:eastAsia="华文仿宋" w:hAnsi="华文仿宋" w:hint="eastAsia"/>
          <w:sz w:val="28"/>
          <w:szCs w:val="32"/>
        </w:rPr>
        <w:t>0</w:t>
      </w:r>
      <w:r w:rsidRPr="00D20286">
        <w:rPr>
          <w:rFonts w:ascii="华文仿宋" w:eastAsia="华文仿宋" w:hAnsi="华文仿宋"/>
          <w:sz w:val="28"/>
          <w:szCs w:val="32"/>
        </w:rPr>
        <w:t>%得8</w:t>
      </w:r>
      <w:r w:rsidRPr="00D20286">
        <w:rPr>
          <w:rFonts w:ascii="华文仿宋" w:eastAsia="华文仿宋" w:hAnsi="华文仿宋" w:hint="eastAsia"/>
          <w:sz w:val="28"/>
          <w:szCs w:val="32"/>
        </w:rPr>
        <w:t>-10</w:t>
      </w:r>
      <w:r w:rsidRPr="00D20286">
        <w:rPr>
          <w:rFonts w:ascii="华文仿宋" w:eastAsia="华文仿宋" w:hAnsi="华文仿宋"/>
          <w:sz w:val="28"/>
          <w:szCs w:val="32"/>
        </w:rPr>
        <w:t>分；</w:t>
      </w:r>
    </w:p>
    <w:p w14:paraId="793EB397" w14:textId="51988A27" w:rsidR="00D20286" w:rsidRPr="00D20286" w:rsidRDefault="00D20286" w:rsidP="00D20286">
      <w:pPr>
        <w:numPr>
          <w:ilvl w:val="1"/>
          <w:numId w:val="4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综合测评成绩排名在本专业</w:t>
      </w:r>
      <w:r>
        <w:rPr>
          <w:rFonts w:ascii="华文仿宋" w:eastAsia="华文仿宋" w:hAnsi="华文仿宋" w:hint="eastAsia"/>
          <w:sz w:val="28"/>
          <w:szCs w:val="32"/>
        </w:rPr>
        <w:t>30</w:t>
      </w:r>
      <w:r w:rsidRPr="00D20286">
        <w:rPr>
          <w:rFonts w:ascii="华文仿宋" w:eastAsia="华文仿宋" w:hAnsi="华文仿宋"/>
          <w:sz w:val="28"/>
          <w:szCs w:val="32"/>
        </w:rPr>
        <w:t>%-</w:t>
      </w:r>
      <w:r w:rsidR="009B1E81">
        <w:rPr>
          <w:rFonts w:ascii="华文仿宋" w:eastAsia="华文仿宋" w:hAnsi="华文仿宋" w:hint="eastAsia"/>
          <w:sz w:val="28"/>
          <w:szCs w:val="32"/>
        </w:rPr>
        <w:t>4</w:t>
      </w:r>
      <w:r w:rsidRPr="00D20286">
        <w:rPr>
          <w:rFonts w:ascii="华文仿宋" w:eastAsia="华文仿宋" w:hAnsi="华文仿宋"/>
          <w:sz w:val="28"/>
          <w:szCs w:val="32"/>
        </w:rPr>
        <w:t>0%得5</w:t>
      </w:r>
      <w:r w:rsidRPr="00D20286">
        <w:rPr>
          <w:rFonts w:ascii="华文仿宋" w:eastAsia="华文仿宋" w:hAnsi="华文仿宋" w:hint="eastAsia"/>
          <w:sz w:val="28"/>
          <w:szCs w:val="32"/>
        </w:rPr>
        <w:t>-8</w:t>
      </w:r>
      <w:r w:rsidRPr="00D20286">
        <w:rPr>
          <w:rFonts w:ascii="华文仿宋" w:eastAsia="华文仿宋" w:hAnsi="华文仿宋"/>
          <w:sz w:val="28"/>
          <w:szCs w:val="32"/>
        </w:rPr>
        <w:t>分。</w:t>
      </w:r>
    </w:p>
    <w:p w14:paraId="757CA62F" w14:textId="5BCA83D2" w:rsidR="00D20286" w:rsidRPr="00D20286" w:rsidRDefault="00D20286" w:rsidP="00D20286">
      <w:pPr>
        <w:numPr>
          <w:ilvl w:val="1"/>
          <w:numId w:val="4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综合测评成绩排名在本专业</w:t>
      </w:r>
      <w:r w:rsidR="009B1E81">
        <w:rPr>
          <w:rFonts w:ascii="华文仿宋" w:eastAsia="华文仿宋" w:hAnsi="华文仿宋" w:hint="eastAsia"/>
          <w:sz w:val="28"/>
          <w:szCs w:val="32"/>
        </w:rPr>
        <w:t>4</w:t>
      </w:r>
      <w:r>
        <w:rPr>
          <w:rFonts w:ascii="华文仿宋" w:eastAsia="华文仿宋" w:hAnsi="华文仿宋" w:hint="eastAsia"/>
          <w:sz w:val="28"/>
          <w:szCs w:val="32"/>
        </w:rPr>
        <w:t>0</w:t>
      </w:r>
      <w:r w:rsidRPr="00D20286">
        <w:rPr>
          <w:rFonts w:ascii="华文仿宋" w:eastAsia="华文仿宋" w:hAnsi="华文仿宋"/>
          <w:sz w:val="28"/>
          <w:szCs w:val="32"/>
        </w:rPr>
        <w:t>%-</w:t>
      </w:r>
      <w:r w:rsidR="009B1E81">
        <w:rPr>
          <w:rFonts w:ascii="华文仿宋" w:eastAsia="华文仿宋" w:hAnsi="华文仿宋" w:hint="eastAsia"/>
          <w:sz w:val="28"/>
          <w:szCs w:val="32"/>
        </w:rPr>
        <w:t>60</w:t>
      </w:r>
      <w:r w:rsidRPr="00D20286">
        <w:rPr>
          <w:rFonts w:ascii="华文仿宋" w:eastAsia="华文仿宋" w:hAnsi="华文仿宋"/>
          <w:sz w:val="28"/>
          <w:szCs w:val="32"/>
        </w:rPr>
        <w:t>%得</w:t>
      </w:r>
      <w:r w:rsidRPr="00D20286">
        <w:rPr>
          <w:rFonts w:ascii="华文仿宋" w:eastAsia="华文仿宋" w:hAnsi="华文仿宋" w:hint="eastAsia"/>
          <w:sz w:val="28"/>
          <w:szCs w:val="32"/>
        </w:rPr>
        <w:t>0-5</w:t>
      </w:r>
      <w:r w:rsidRPr="00D20286">
        <w:rPr>
          <w:rFonts w:ascii="华文仿宋" w:eastAsia="华文仿宋" w:hAnsi="华文仿宋"/>
          <w:sz w:val="28"/>
          <w:szCs w:val="32"/>
        </w:rPr>
        <w:t>分。</w:t>
      </w:r>
    </w:p>
    <w:p w14:paraId="4A003C81" w14:textId="77777777" w:rsidR="00D20286" w:rsidRPr="00D20286" w:rsidRDefault="00D20286" w:rsidP="00D20286">
      <w:pPr>
        <w:numPr>
          <w:ilvl w:val="0"/>
          <w:numId w:val="4"/>
        </w:numPr>
        <w:rPr>
          <w:rFonts w:ascii="华文仿宋" w:eastAsia="华文仿宋" w:hAnsi="华文仿宋" w:hint="eastAsia"/>
          <w:b/>
          <w:bCs/>
          <w:sz w:val="28"/>
          <w:szCs w:val="32"/>
        </w:rPr>
      </w:pPr>
      <w:r w:rsidRPr="00D20286">
        <w:rPr>
          <w:rFonts w:ascii="华文仿宋" w:eastAsia="华文仿宋" w:hAnsi="华文仿宋"/>
          <w:b/>
          <w:bCs/>
          <w:sz w:val="28"/>
          <w:szCs w:val="32"/>
        </w:rPr>
        <w:t>综合测评加分项目（10分）：</w:t>
      </w:r>
    </w:p>
    <w:p w14:paraId="061DFC34" w14:textId="77777777" w:rsidR="00D20286" w:rsidRPr="00D20286" w:rsidRDefault="00D20286" w:rsidP="00D20286">
      <w:pPr>
        <w:numPr>
          <w:ilvl w:val="1"/>
          <w:numId w:val="4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在学科竞赛、科研项目、文体活动等综合测评加分项目中有突出表现（如获得省级及以上奖项）得8-10分；</w:t>
      </w:r>
    </w:p>
    <w:p w14:paraId="47611A7A" w14:textId="77777777" w:rsidR="00D20286" w:rsidRDefault="00D20286" w:rsidP="00D20286">
      <w:pPr>
        <w:numPr>
          <w:ilvl w:val="1"/>
          <w:numId w:val="4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有一定表现，获得</w:t>
      </w:r>
      <w:r w:rsidRPr="00D20286">
        <w:rPr>
          <w:rFonts w:ascii="华文仿宋" w:eastAsia="华文仿宋" w:hAnsi="华文仿宋" w:hint="eastAsia"/>
          <w:sz w:val="28"/>
          <w:szCs w:val="32"/>
        </w:rPr>
        <w:t>校</w:t>
      </w:r>
      <w:r w:rsidRPr="00D20286">
        <w:rPr>
          <w:rFonts w:ascii="华文仿宋" w:eastAsia="华文仿宋" w:hAnsi="华文仿宋"/>
          <w:sz w:val="28"/>
          <w:szCs w:val="32"/>
        </w:rPr>
        <w:t>级及以上奖项得5-7分；</w:t>
      </w:r>
    </w:p>
    <w:p w14:paraId="40D73FFB" w14:textId="01CD677B" w:rsidR="00D20286" w:rsidRPr="00D20286" w:rsidRDefault="00D20286" w:rsidP="00D20286">
      <w:pPr>
        <w:numPr>
          <w:ilvl w:val="1"/>
          <w:numId w:val="4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有一定表现，获得</w:t>
      </w:r>
      <w:r>
        <w:rPr>
          <w:rFonts w:ascii="华文仿宋" w:eastAsia="华文仿宋" w:hAnsi="华文仿宋" w:hint="eastAsia"/>
          <w:sz w:val="28"/>
          <w:szCs w:val="32"/>
        </w:rPr>
        <w:t>院</w:t>
      </w:r>
      <w:r w:rsidRPr="00D20286">
        <w:rPr>
          <w:rFonts w:ascii="华文仿宋" w:eastAsia="华文仿宋" w:hAnsi="华文仿宋"/>
          <w:sz w:val="28"/>
          <w:szCs w:val="32"/>
        </w:rPr>
        <w:t>级及以上奖项得</w:t>
      </w:r>
      <w:r>
        <w:rPr>
          <w:rFonts w:ascii="华文仿宋" w:eastAsia="华文仿宋" w:hAnsi="华文仿宋" w:hint="eastAsia"/>
          <w:sz w:val="28"/>
          <w:szCs w:val="32"/>
        </w:rPr>
        <w:t>3-4</w:t>
      </w:r>
      <w:r w:rsidRPr="00D20286">
        <w:rPr>
          <w:rFonts w:ascii="华文仿宋" w:eastAsia="华文仿宋" w:hAnsi="华文仿宋"/>
          <w:sz w:val="28"/>
          <w:szCs w:val="32"/>
        </w:rPr>
        <w:t>分；</w:t>
      </w:r>
    </w:p>
    <w:p w14:paraId="1DBDBB5E" w14:textId="7DF2C1BA" w:rsidR="00D20286" w:rsidRPr="00D20286" w:rsidRDefault="00D20286" w:rsidP="00D20286">
      <w:pPr>
        <w:numPr>
          <w:ilvl w:val="1"/>
          <w:numId w:val="4"/>
        </w:numPr>
        <w:rPr>
          <w:rFonts w:ascii="华文仿宋" w:eastAsia="华文仿宋" w:hAnsi="华文仿宋" w:hint="eastAsia"/>
          <w:sz w:val="28"/>
          <w:szCs w:val="32"/>
        </w:rPr>
      </w:pPr>
      <w:r w:rsidRPr="00D20286">
        <w:rPr>
          <w:rFonts w:ascii="华文仿宋" w:eastAsia="华文仿宋" w:hAnsi="华文仿宋"/>
          <w:sz w:val="28"/>
          <w:szCs w:val="32"/>
        </w:rPr>
        <w:t>无相关表现得0-</w:t>
      </w:r>
      <w:r>
        <w:rPr>
          <w:rFonts w:ascii="华文仿宋" w:eastAsia="华文仿宋" w:hAnsi="华文仿宋" w:hint="eastAsia"/>
          <w:sz w:val="28"/>
          <w:szCs w:val="32"/>
        </w:rPr>
        <w:t>2</w:t>
      </w:r>
      <w:r w:rsidRPr="00D20286">
        <w:rPr>
          <w:rFonts w:ascii="华文仿宋" w:eastAsia="华文仿宋" w:hAnsi="华文仿宋"/>
          <w:sz w:val="28"/>
          <w:szCs w:val="32"/>
        </w:rPr>
        <w:t>分。</w:t>
      </w:r>
    </w:p>
    <w:sectPr w:rsidR="00D20286" w:rsidRPr="00D202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846F6"/>
    <w:multiLevelType w:val="multilevel"/>
    <w:tmpl w:val="31A85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726209"/>
    <w:multiLevelType w:val="multilevel"/>
    <w:tmpl w:val="5880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582AB8"/>
    <w:multiLevelType w:val="multilevel"/>
    <w:tmpl w:val="0494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56E7D23"/>
    <w:multiLevelType w:val="multilevel"/>
    <w:tmpl w:val="D1B8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F141073"/>
    <w:multiLevelType w:val="multilevel"/>
    <w:tmpl w:val="5F64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0195955">
    <w:abstractNumId w:val="0"/>
  </w:num>
  <w:num w:numId="2" w16cid:durableId="1931884511">
    <w:abstractNumId w:val="2"/>
  </w:num>
  <w:num w:numId="3" w16cid:durableId="1210725053">
    <w:abstractNumId w:val="3"/>
  </w:num>
  <w:num w:numId="4" w16cid:durableId="1832796818">
    <w:abstractNumId w:val="4"/>
  </w:num>
  <w:num w:numId="5" w16cid:durableId="1580866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86"/>
    <w:rsid w:val="00295514"/>
    <w:rsid w:val="00301409"/>
    <w:rsid w:val="00393F25"/>
    <w:rsid w:val="003D3DFB"/>
    <w:rsid w:val="004B23C7"/>
    <w:rsid w:val="006B4EEE"/>
    <w:rsid w:val="0070036F"/>
    <w:rsid w:val="009B1E81"/>
    <w:rsid w:val="00A44F10"/>
    <w:rsid w:val="00AB3975"/>
    <w:rsid w:val="00B37657"/>
    <w:rsid w:val="00BA3B60"/>
    <w:rsid w:val="00BA7093"/>
    <w:rsid w:val="00D20286"/>
    <w:rsid w:val="00D649CF"/>
    <w:rsid w:val="00ED323B"/>
    <w:rsid w:val="00F6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6ED96"/>
  <w15:chartTrackingRefBased/>
  <w15:docId w15:val="{9AEBC953-18CE-482E-8BB3-B783F21E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02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28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28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28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28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28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28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2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28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28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2028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2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2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2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2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2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2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2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2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2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202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5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9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2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495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2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296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滴 水</dc:creator>
  <cp:keywords/>
  <dc:description/>
  <cp:lastModifiedBy>滴 水</cp:lastModifiedBy>
  <cp:revision>11</cp:revision>
  <dcterms:created xsi:type="dcterms:W3CDTF">2025-03-03T10:43:00Z</dcterms:created>
  <dcterms:modified xsi:type="dcterms:W3CDTF">2025-03-03T12:22:00Z</dcterms:modified>
</cp:coreProperties>
</file>