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ind w:left="0" w:leftChars="0" w:firstLine="0" w:firstLineChars="0"/>
        <w:rPr>
          <w:sz w:val="28"/>
          <w:szCs w:val="28"/>
        </w:rPr>
      </w:pPr>
      <w:r>
        <w:rPr>
          <w:rFonts w:hint="eastAsia"/>
          <w:sz w:val="28"/>
          <w:szCs w:val="28"/>
        </w:rPr>
        <w:t>附件2</w:t>
      </w:r>
      <w:r>
        <w:rPr>
          <w:sz w:val="28"/>
          <w:szCs w:val="28"/>
        </w:rPr>
        <w:t>：</w:t>
      </w:r>
    </w:p>
    <w:p>
      <w:pPr>
        <w:spacing w:line="572" w:lineRule="exact"/>
        <w:outlineLvl w:val="1"/>
        <w:rPr>
          <w:rFonts w:ascii="仿宋_GB2312" w:eastAsia="仿宋_GB2312"/>
          <w:sz w:val="32"/>
          <w:szCs w:val="32"/>
        </w:rPr>
      </w:pPr>
      <w:r>
        <w:rPr>
          <w:rFonts w:hint="eastAsia" w:ascii="仿宋_GB2312" w:eastAsia="仿宋_GB2312"/>
          <w:sz w:val="32"/>
          <w:szCs w:val="32"/>
        </w:rPr>
        <w:t>保密承诺书</w:t>
      </w:r>
    </w:p>
    <w:p>
      <w:pPr>
        <w:jc w:val="center"/>
        <w:rPr>
          <w:rFonts w:eastAsia="方正小标宋简体"/>
          <w:bCs/>
          <w:snapToGrid w:val="0"/>
          <w:sz w:val="44"/>
          <w:szCs w:val="44"/>
        </w:rPr>
      </w:pPr>
      <w:r>
        <w:rPr>
          <w:rFonts w:eastAsia="方正小标宋简体"/>
          <w:bCs/>
          <w:snapToGrid w:val="0"/>
          <w:sz w:val="44"/>
          <w:szCs w:val="44"/>
        </w:rPr>
        <w:t>保密承诺书</w:t>
      </w:r>
    </w:p>
    <w:p>
      <w:pPr>
        <w:autoSpaceDE w:val="0"/>
        <w:autoSpaceDN w:val="0"/>
        <w:adjustRightInd w:val="0"/>
        <w:spacing w:line="572" w:lineRule="exact"/>
        <w:ind w:firstLine="697" w:firstLineChars="218"/>
        <w:rPr>
          <w:rFonts w:ascii="仿宋_GB2312" w:eastAsia="仿宋_GB2312"/>
          <w:sz w:val="32"/>
          <w:szCs w:val="32"/>
          <w:lang w:val="zh-CN"/>
        </w:rPr>
      </w:pPr>
    </w:p>
    <w:p>
      <w:pPr>
        <w:autoSpaceDE w:val="0"/>
        <w:autoSpaceDN w:val="0"/>
        <w:adjustRightInd w:val="0"/>
        <w:spacing w:line="572" w:lineRule="exact"/>
        <w:ind w:firstLine="697" w:firstLineChars="218"/>
        <w:rPr>
          <w:rFonts w:ascii="仿宋_GB2312" w:eastAsia="仿宋_GB2312"/>
          <w:sz w:val="32"/>
          <w:szCs w:val="32"/>
          <w:lang w:val="zh-CN"/>
        </w:rPr>
      </w:pPr>
      <w:r>
        <w:rPr>
          <w:rFonts w:ascii="仿宋_GB2312" w:eastAsia="仿宋_GB2312"/>
          <w:sz w:val="32"/>
          <w:szCs w:val="32"/>
          <w:lang w:val="zh-CN"/>
        </w:rPr>
        <w:t>为确保</w:t>
      </w:r>
      <w:r>
        <w:rPr>
          <w:rFonts w:hint="eastAsia" w:ascii="仿宋_GB2312" w:eastAsia="仿宋_GB2312"/>
          <w:sz w:val="32"/>
          <w:szCs w:val="32"/>
          <w:lang w:val="zh-CN"/>
        </w:rPr>
        <w:t>×××××××××</w:t>
      </w:r>
      <w:r>
        <w:rPr>
          <w:rFonts w:ascii="仿宋_GB2312" w:eastAsia="仿宋_GB2312"/>
          <w:sz w:val="32"/>
          <w:szCs w:val="32"/>
          <w:lang w:val="zh-CN"/>
        </w:rPr>
        <w:t>项目的保密安全，根据《中华人民共和国保守国家秘密法》及国家、军队相关法律法规，本单位自愿签署承诺，并严格遵照执行。</w:t>
      </w:r>
    </w:p>
    <w:p>
      <w:pPr>
        <w:autoSpaceDE w:val="0"/>
        <w:autoSpaceDN w:val="0"/>
        <w:adjustRightInd w:val="0"/>
        <w:spacing w:line="572" w:lineRule="exact"/>
        <w:ind w:firstLine="697" w:firstLineChars="218"/>
        <w:rPr>
          <w:rFonts w:ascii="仿宋_GB2312" w:eastAsia="仿宋_GB2312"/>
          <w:sz w:val="32"/>
          <w:szCs w:val="32"/>
          <w:lang w:val="zh-CN"/>
        </w:rPr>
      </w:pPr>
      <w:r>
        <w:rPr>
          <w:rFonts w:hint="eastAsia" w:ascii="仿宋_GB2312" w:eastAsia="仿宋_GB2312"/>
          <w:sz w:val="32"/>
          <w:szCs w:val="32"/>
          <w:lang w:val="zh-CN"/>
        </w:rPr>
        <w:t>一</w:t>
      </w:r>
      <w:r>
        <w:rPr>
          <w:rFonts w:ascii="仿宋_GB2312" w:eastAsia="仿宋_GB2312"/>
          <w:sz w:val="32"/>
          <w:szCs w:val="32"/>
          <w:lang w:val="zh-CN"/>
        </w:rPr>
        <w:t>、按照《中华人民共和国保守国家秘密法》及国家、军队相关法律法规，对所有相关文件、资料和信息进行保密和妥善保管，不得丢失，不得复制，更不得向任何第三方披露或泄漏。</w:t>
      </w:r>
    </w:p>
    <w:p>
      <w:pPr>
        <w:autoSpaceDE w:val="0"/>
        <w:autoSpaceDN w:val="0"/>
        <w:adjustRightInd w:val="0"/>
        <w:spacing w:line="572" w:lineRule="exact"/>
        <w:ind w:firstLine="697" w:firstLineChars="218"/>
        <w:rPr>
          <w:rFonts w:ascii="仿宋_GB2312" w:eastAsia="仿宋_GB2312"/>
          <w:sz w:val="32"/>
          <w:szCs w:val="32"/>
          <w:lang w:val="zh-CN"/>
        </w:rPr>
      </w:pPr>
      <w:r>
        <w:rPr>
          <w:rFonts w:hint="eastAsia" w:ascii="仿宋_GB2312" w:eastAsia="仿宋_GB2312"/>
          <w:sz w:val="32"/>
          <w:szCs w:val="32"/>
          <w:lang w:val="zh-CN"/>
        </w:rPr>
        <w:t>二</w:t>
      </w:r>
      <w:r>
        <w:rPr>
          <w:rFonts w:ascii="仿宋_GB2312" w:eastAsia="仿宋_GB2312"/>
          <w:sz w:val="32"/>
          <w:szCs w:val="32"/>
          <w:lang w:val="zh-CN"/>
        </w:rPr>
        <w:t>、在</w:t>
      </w:r>
      <w:r>
        <w:rPr>
          <w:rFonts w:hint="eastAsia" w:ascii="仿宋_GB2312" w:eastAsia="仿宋_GB2312"/>
          <w:sz w:val="32"/>
          <w:szCs w:val="32"/>
          <w:lang w:val="zh-CN"/>
        </w:rPr>
        <w:t>技术</w:t>
      </w:r>
      <w:r>
        <w:rPr>
          <w:rFonts w:ascii="仿宋_GB2312" w:eastAsia="仿宋_GB2312"/>
          <w:sz w:val="32"/>
          <w:szCs w:val="32"/>
          <w:lang w:val="zh-CN"/>
        </w:rPr>
        <w:t>征集过程中，对参加本项目的人员进行审核并登记造册，保证发生泄密事件后能为国家和军队司法机关提供查找相关泄密人员及泄密原因的原始资料、线索及证据，并积极协助调查工作。</w:t>
      </w:r>
    </w:p>
    <w:p>
      <w:pPr>
        <w:autoSpaceDE w:val="0"/>
        <w:autoSpaceDN w:val="0"/>
        <w:adjustRightInd w:val="0"/>
        <w:spacing w:line="572" w:lineRule="exact"/>
        <w:ind w:firstLine="697" w:firstLineChars="218"/>
        <w:rPr>
          <w:rFonts w:ascii="仿宋_GB2312" w:eastAsia="仿宋_GB2312"/>
          <w:sz w:val="32"/>
          <w:szCs w:val="32"/>
          <w:lang w:val="zh-CN"/>
        </w:rPr>
      </w:pPr>
      <w:r>
        <w:rPr>
          <w:rFonts w:ascii="仿宋_GB2312" w:eastAsia="仿宋_GB2312"/>
          <w:sz w:val="32"/>
          <w:szCs w:val="32"/>
          <w:lang w:val="zh-CN"/>
        </w:rPr>
        <w:t>三、自保密人签署本保密承诺之日起，视为保密人已告知本单位所有参与本项目的人员本保密承诺的内容，且采取的保密措施不低于本承诺要求的级别。保密人需对其内部人员进行必要的保密教育。</w:t>
      </w:r>
    </w:p>
    <w:p>
      <w:pPr>
        <w:autoSpaceDE w:val="0"/>
        <w:autoSpaceDN w:val="0"/>
        <w:adjustRightInd w:val="0"/>
        <w:spacing w:line="572" w:lineRule="exact"/>
        <w:ind w:firstLine="697" w:firstLineChars="218"/>
        <w:rPr>
          <w:rFonts w:ascii="仿宋_GB2312" w:eastAsia="仿宋_GB2312"/>
          <w:sz w:val="32"/>
          <w:szCs w:val="32"/>
          <w:lang w:val="zh-CN"/>
        </w:rPr>
      </w:pPr>
      <w:r>
        <w:rPr>
          <w:rFonts w:ascii="仿宋_GB2312" w:eastAsia="仿宋_GB2312"/>
          <w:sz w:val="32"/>
          <w:szCs w:val="32"/>
          <w:lang w:val="zh-CN"/>
        </w:rPr>
        <w:t>四、保证在</w:t>
      </w:r>
      <w:r>
        <w:rPr>
          <w:rFonts w:hint="eastAsia" w:ascii="仿宋_GB2312" w:eastAsia="仿宋_GB2312"/>
          <w:sz w:val="32"/>
          <w:szCs w:val="32"/>
          <w:lang w:val="zh-CN"/>
        </w:rPr>
        <w:t>技术</w:t>
      </w:r>
      <w:r>
        <w:rPr>
          <w:rFonts w:ascii="仿宋_GB2312" w:eastAsia="仿宋_GB2312"/>
          <w:sz w:val="32"/>
          <w:szCs w:val="32"/>
          <w:lang w:val="zh-CN"/>
        </w:rPr>
        <w:t>征集活动实施期间及完成以后的任何时间内，均对本项目的保密内容（包括但不限于征集人单位信息及组织人员信息，</w:t>
      </w:r>
      <w:r>
        <w:rPr>
          <w:rFonts w:hint="eastAsia" w:ascii="仿宋_GB2312" w:eastAsia="仿宋_GB2312"/>
          <w:sz w:val="32"/>
          <w:szCs w:val="32"/>
          <w:lang w:val="zh-CN"/>
        </w:rPr>
        <w:t>技术</w:t>
      </w:r>
      <w:r>
        <w:rPr>
          <w:rFonts w:ascii="仿宋_GB2312" w:eastAsia="仿宋_GB2312"/>
          <w:sz w:val="32"/>
          <w:szCs w:val="32"/>
          <w:lang w:val="zh-CN"/>
        </w:rPr>
        <w:t>征集所涉及的技术类别、装备数量、技术指标、产品用途等）不予泄漏</w:t>
      </w:r>
      <w:r>
        <w:rPr>
          <w:rFonts w:hint="eastAsia" w:ascii="仿宋_GB2312" w:eastAsia="仿宋_GB2312"/>
          <w:sz w:val="32"/>
          <w:szCs w:val="32"/>
          <w:lang w:val="zh-CN"/>
        </w:rPr>
        <w:t>；对本项目的实施进展情况不得进行任何公开宣传。</w:t>
      </w:r>
    </w:p>
    <w:p>
      <w:pPr>
        <w:autoSpaceDE w:val="0"/>
        <w:autoSpaceDN w:val="0"/>
        <w:adjustRightInd w:val="0"/>
        <w:spacing w:line="572" w:lineRule="exact"/>
        <w:ind w:firstLine="697" w:firstLineChars="218"/>
        <w:rPr>
          <w:rFonts w:ascii="仿宋_GB2312" w:eastAsia="仿宋_GB2312"/>
          <w:sz w:val="32"/>
          <w:szCs w:val="32"/>
          <w:lang w:val="zh-CN"/>
        </w:rPr>
      </w:pPr>
      <w:r>
        <w:rPr>
          <w:rFonts w:ascii="仿宋_GB2312" w:eastAsia="仿宋_GB2312"/>
          <w:sz w:val="32"/>
          <w:szCs w:val="32"/>
          <w:lang w:val="zh-CN"/>
        </w:rPr>
        <w:t>五、在</w:t>
      </w:r>
      <w:r>
        <w:rPr>
          <w:rFonts w:hint="eastAsia" w:ascii="仿宋_GB2312" w:eastAsia="仿宋_GB2312"/>
          <w:sz w:val="32"/>
          <w:szCs w:val="32"/>
          <w:lang w:val="zh-CN"/>
        </w:rPr>
        <w:t>技术</w:t>
      </w:r>
      <w:r>
        <w:rPr>
          <w:rFonts w:ascii="仿宋_GB2312" w:eastAsia="仿宋_GB2312"/>
          <w:sz w:val="32"/>
          <w:szCs w:val="32"/>
          <w:lang w:val="zh-CN"/>
        </w:rPr>
        <w:t>征集过程中，保密人若违反本承诺内容，</w:t>
      </w:r>
      <w:r>
        <w:rPr>
          <w:rFonts w:hint="eastAsia" w:ascii="仿宋_GB2312" w:eastAsia="仿宋_GB2312"/>
          <w:sz w:val="32"/>
          <w:szCs w:val="32"/>
          <w:lang w:val="zh-CN"/>
        </w:rPr>
        <w:t>征集</w:t>
      </w:r>
      <w:r>
        <w:rPr>
          <w:rFonts w:ascii="仿宋_GB2312" w:eastAsia="仿宋_GB2312"/>
          <w:sz w:val="32"/>
          <w:szCs w:val="32"/>
          <w:lang w:val="zh-CN"/>
        </w:rPr>
        <w:t>人有权取消该保密人参与本项目的资格，并视情况决定</w:t>
      </w:r>
      <w:r>
        <w:rPr>
          <w:rFonts w:hint="eastAsia" w:ascii="仿宋_GB2312" w:eastAsia="仿宋_GB2312"/>
          <w:sz w:val="32"/>
          <w:szCs w:val="32"/>
          <w:lang w:val="zh-CN"/>
        </w:rPr>
        <w:t>技术</w:t>
      </w:r>
      <w:r>
        <w:rPr>
          <w:rFonts w:ascii="仿宋_GB2312" w:eastAsia="仿宋_GB2312"/>
          <w:sz w:val="32"/>
          <w:szCs w:val="32"/>
          <w:lang w:val="zh-CN"/>
        </w:rPr>
        <w:t>征集活动的进程。</w:t>
      </w:r>
    </w:p>
    <w:p>
      <w:pPr>
        <w:autoSpaceDE w:val="0"/>
        <w:autoSpaceDN w:val="0"/>
        <w:adjustRightInd w:val="0"/>
        <w:spacing w:line="572" w:lineRule="exact"/>
        <w:ind w:firstLine="697" w:firstLineChars="218"/>
        <w:rPr>
          <w:rFonts w:ascii="仿宋_GB2312" w:eastAsia="仿宋_GB2312"/>
          <w:sz w:val="32"/>
          <w:szCs w:val="32"/>
          <w:lang w:val="zh-CN"/>
        </w:rPr>
      </w:pPr>
      <w:r>
        <w:rPr>
          <w:rFonts w:ascii="仿宋_GB2312" w:eastAsia="仿宋_GB2312"/>
          <w:sz w:val="32"/>
          <w:szCs w:val="32"/>
          <w:lang w:val="zh-CN"/>
        </w:rPr>
        <w:t>六、在</w:t>
      </w:r>
      <w:r>
        <w:rPr>
          <w:rFonts w:hint="eastAsia" w:ascii="仿宋_GB2312" w:eastAsia="仿宋_GB2312"/>
          <w:sz w:val="32"/>
          <w:szCs w:val="32"/>
          <w:lang w:val="zh-CN"/>
        </w:rPr>
        <w:t>技术</w:t>
      </w:r>
      <w:r>
        <w:rPr>
          <w:rFonts w:ascii="仿宋_GB2312" w:eastAsia="仿宋_GB2312"/>
          <w:sz w:val="32"/>
          <w:szCs w:val="32"/>
          <w:lang w:val="zh-CN"/>
        </w:rPr>
        <w:t>评估结束后，保密人不得擅自向任何人询问或泄漏</w:t>
      </w:r>
      <w:r>
        <w:rPr>
          <w:rFonts w:hint="eastAsia" w:ascii="仿宋_GB2312" w:eastAsia="仿宋_GB2312"/>
          <w:sz w:val="32"/>
          <w:szCs w:val="32"/>
          <w:lang w:val="zh-CN"/>
        </w:rPr>
        <w:t>技术</w:t>
      </w:r>
      <w:r>
        <w:rPr>
          <w:rFonts w:ascii="仿宋_GB2312" w:eastAsia="仿宋_GB2312"/>
          <w:sz w:val="32"/>
          <w:szCs w:val="32"/>
          <w:lang w:val="zh-CN"/>
        </w:rPr>
        <w:t>评估的内容及结果，否则视为泄密。</w:t>
      </w:r>
    </w:p>
    <w:p>
      <w:pPr>
        <w:autoSpaceDE w:val="0"/>
        <w:autoSpaceDN w:val="0"/>
        <w:adjustRightInd w:val="0"/>
        <w:spacing w:line="572" w:lineRule="exact"/>
        <w:ind w:firstLine="697" w:firstLineChars="218"/>
        <w:rPr>
          <w:rFonts w:ascii="仿宋_GB2312" w:eastAsia="仿宋_GB2312"/>
          <w:sz w:val="32"/>
          <w:szCs w:val="32"/>
          <w:lang w:val="zh-CN"/>
        </w:rPr>
      </w:pPr>
      <w:r>
        <w:rPr>
          <w:rFonts w:ascii="仿宋_GB2312" w:eastAsia="仿宋_GB2312"/>
          <w:sz w:val="32"/>
          <w:szCs w:val="32"/>
          <w:lang w:val="zh-CN"/>
        </w:rPr>
        <w:t>七、征集结果公示后，保密人仅能在法定期间，依照法定程序向法定机构行使质疑的权利。除此以外，以任何方式向任何人（含</w:t>
      </w:r>
      <w:r>
        <w:rPr>
          <w:rFonts w:hint="eastAsia" w:ascii="仿宋_GB2312" w:eastAsia="仿宋_GB2312"/>
          <w:sz w:val="32"/>
          <w:szCs w:val="32"/>
          <w:lang w:val="zh-CN"/>
        </w:rPr>
        <w:t>征集</w:t>
      </w:r>
      <w:r>
        <w:rPr>
          <w:rFonts w:ascii="仿宋_GB2312" w:eastAsia="仿宋_GB2312"/>
          <w:sz w:val="32"/>
          <w:szCs w:val="32"/>
          <w:lang w:val="zh-CN"/>
        </w:rPr>
        <w:t>人单位人员）提出的质疑均视为泄密。</w:t>
      </w:r>
    </w:p>
    <w:p>
      <w:pPr>
        <w:autoSpaceDE w:val="0"/>
        <w:autoSpaceDN w:val="0"/>
        <w:adjustRightInd w:val="0"/>
        <w:spacing w:line="572" w:lineRule="exact"/>
        <w:ind w:firstLine="697" w:firstLineChars="218"/>
        <w:rPr>
          <w:rFonts w:ascii="仿宋_GB2312" w:eastAsia="仿宋_GB2312"/>
          <w:sz w:val="32"/>
          <w:szCs w:val="32"/>
          <w:lang w:val="zh-CN"/>
        </w:rPr>
      </w:pPr>
      <w:r>
        <w:rPr>
          <w:rFonts w:ascii="仿宋_GB2312" w:eastAsia="仿宋_GB2312"/>
          <w:sz w:val="32"/>
          <w:szCs w:val="32"/>
          <w:lang w:val="zh-CN"/>
        </w:rPr>
        <w:t>八、若违反承诺，泄漏本项目相关的任何信息或进行公开宣传，导致或有可能导致泄密事件的，征集人将依法追究过错方的责任（包括但不限于三年内禁止参加</w:t>
      </w:r>
      <w:r>
        <w:rPr>
          <w:rFonts w:hint="eastAsia" w:ascii="仿宋_GB2312" w:eastAsia="仿宋_GB2312"/>
          <w:sz w:val="32"/>
          <w:szCs w:val="32"/>
          <w:lang w:val="zh-CN"/>
        </w:rPr>
        <w:t>征集</w:t>
      </w:r>
      <w:r>
        <w:rPr>
          <w:rFonts w:ascii="仿宋_GB2312" w:eastAsia="仿宋_GB2312"/>
          <w:sz w:val="32"/>
          <w:szCs w:val="32"/>
          <w:lang w:val="zh-CN"/>
        </w:rPr>
        <w:t>人的相关科研活动，并在行业内通报），若构成犯罪的，将由司法机关依法追究刑事责任。</w:t>
      </w:r>
    </w:p>
    <w:p>
      <w:pPr>
        <w:autoSpaceDE w:val="0"/>
        <w:autoSpaceDN w:val="0"/>
        <w:adjustRightInd w:val="0"/>
        <w:spacing w:line="572" w:lineRule="exact"/>
        <w:ind w:firstLine="697" w:firstLineChars="218"/>
        <w:rPr>
          <w:rFonts w:ascii="仿宋_GB2312" w:eastAsia="仿宋_GB2312"/>
          <w:sz w:val="32"/>
          <w:szCs w:val="32"/>
          <w:lang w:val="zh-CN"/>
        </w:rPr>
      </w:pPr>
      <w:r>
        <w:rPr>
          <w:rFonts w:hint="eastAsia" w:ascii="仿宋_GB2312" w:eastAsia="仿宋_GB2312"/>
          <w:sz w:val="32"/>
          <w:szCs w:val="32"/>
          <w:lang w:val="zh-CN"/>
        </w:rPr>
        <w:t>九</w:t>
      </w:r>
      <w:r>
        <w:rPr>
          <w:rFonts w:ascii="仿宋_GB2312" w:eastAsia="仿宋_GB2312"/>
          <w:sz w:val="32"/>
          <w:szCs w:val="32"/>
          <w:lang w:val="zh-CN"/>
        </w:rPr>
        <w:t>、此保密承诺自保密人签字之日起生效，并长期有效。</w:t>
      </w:r>
    </w:p>
    <w:p>
      <w:pPr>
        <w:autoSpaceDE w:val="0"/>
        <w:autoSpaceDN w:val="0"/>
        <w:adjustRightInd w:val="0"/>
        <w:spacing w:line="572" w:lineRule="exact"/>
        <w:ind w:firstLine="697" w:firstLineChars="218"/>
        <w:rPr>
          <w:rFonts w:ascii="仿宋_GB2312" w:eastAsia="仿宋_GB2312"/>
          <w:sz w:val="32"/>
          <w:szCs w:val="32"/>
          <w:lang w:val="zh-CN"/>
        </w:rPr>
      </w:pPr>
      <w:r>
        <w:rPr>
          <w:rFonts w:ascii="仿宋_GB2312" w:eastAsia="仿宋_GB2312"/>
          <w:sz w:val="32"/>
          <w:szCs w:val="32"/>
          <w:lang w:val="zh-CN"/>
        </w:rPr>
        <w:t>十、本保密承诺的最终解释权归</w:t>
      </w:r>
      <w:r>
        <w:rPr>
          <w:rFonts w:hint="eastAsia" w:ascii="仿宋_GB2312" w:eastAsia="仿宋_GB2312"/>
          <w:sz w:val="32"/>
          <w:szCs w:val="32"/>
          <w:lang w:val="zh-CN"/>
        </w:rPr>
        <w:t>征集</w:t>
      </w:r>
      <w:r>
        <w:rPr>
          <w:rFonts w:ascii="仿宋_GB2312" w:eastAsia="仿宋_GB2312"/>
          <w:sz w:val="32"/>
          <w:szCs w:val="32"/>
          <w:lang w:val="zh-CN"/>
        </w:rPr>
        <w:t>人。</w:t>
      </w:r>
    </w:p>
    <w:p>
      <w:pPr>
        <w:autoSpaceDE w:val="0"/>
        <w:autoSpaceDN w:val="0"/>
        <w:adjustRightInd w:val="0"/>
        <w:spacing w:line="572" w:lineRule="exact"/>
        <w:ind w:firstLine="697" w:firstLineChars="218"/>
        <w:rPr>
          <w:rFonts w:ascii="仿宋_GB2312" w:eastAsia="仿宋_GB2312"/>
          <w:sz w:val="32"/>
          <w:szCs w:val="32"/>
          <w:lang w:val="zh-CN"/>
        </w:rPr>
      </w:pPr>
    </w:p>
    <w:p>
      <w:pPr>
        <w:autoSpaceDE w:val="0"/>
        <w:autoSpaceDN w:val="0"/>
        <w:adjustRightInd w:val="0"/>
        <w:spacing w:line="572" w:lineRule="exact"/>
        <w:rPr>
          <w:rFonts w:ascii="仿宋_GB2312" w:eastAsia="仿宋_GB2312"/>
          <w:sz w:val="32"/>
          <w:szCs w:val="32"/>
          <w:lang w:val="zh-CN"/>
        </w:rPr>
      </w:pPr>
    </w:p>
    <w:p>
      <w:pPr>
        <w:autoSpaceDE w:val="0"/>
        <w:autoSpaceDN w:val="0"/>
        <w:adjustRightInd w:val="0"/>
        <w:spacing w:line="572" w:lineRule="exact"/>
        <w:ind w:firstLine="697" w:firstLineChars="218"/>
        <w:jc w:val="right"/>
        <w:rPr>
          <w:rFonts w:ascii="仿宋_GB2312" w:eastAsia="仿宋_GB2312"/>
          <w:sz w:val="32"/>
          <w:szCs w:val="32"/>
          <w:lang w:val="zh-CN"/>
        </w:rPr>
      </w:pPr>
      <w:r>
        <w:rPr>
          <w:rFonts w:hint="eastAsia" w:ascii="仿宋_GB2312" w:eastAsia="仿宋_GB2312"/>
          <w:sz w:val="32"/>
          <w:szCs w:val="32"/>
          <w:lang w:val="zh-CN"/>
        </w:rPr>
        <w:t>保密承诺单位</w:t>
      </w:r>
      <w:r>
        <w:rPr>
          <w:rFonts w:ascii="仿宋_GB2312" w:eastAsia="仿宋_GB2312"/>
          <w:sz w:val="32"/>
          <w:szCs w:val="32"/>
          <w:lang w:val="zh-CN"/>
        </w:rPr>
        <w:t>：</w:t>
      </w:r>
      <w:r>
        <w:rPr>
          <w:rFonts w:hint="eastAsia" w:ascii="仿宋_GB2312" w:eastAsia="仿宋_GB2312"/>
          <w:sz w:val="32"/>
          <w:szCs w:val="32"/>
          <w:lang w:val="zh-CN"/>
        </w:rPr>
        <w:t xml:space="preserve">       </w:t>
      </w:r>
      <w:r>
        <w:rPr>
          <w:rFonts w:ascii="仿宋_GB2312" w:eastAsia="仿宋_GB2312"/>
          <w:sz w:val="32"/>
          <w:szCs w:val="32"/>
          <w:lang w:val="zh-CN"/>
        </w:rPr>
        <w:t>（盖章）</w:t>
      </w:r>
    </w:p>
    <w:p>
      <w:pPr>
        <w:autoSpaceDE w:val="0"/>
        <w:autoSpaceDN w:val="0"/>
        <w:adjustRightInd w:val="0"/>
        <w:spacing w:line="572" w:lineRule="exact"/>
        <w:ind w:firstLine="697" w:firstLineChars="218"/>
        <w:jc w:val="right"/>
        <w:rPr>
          <w:rFonts w:ascii="仿宋_GB2312" w:eastAsia="仿宋_GB2312"/>
          <w:sz w:val="32"/>
          <w:szCs w:val="32"/>
          <w:lang w:val="zh-CN"/>
        </w:rPr>
      </w:pPr>
    </w:p>
    <w:p>
      <w:pPr>
        <w:autoSpaceDE w:val="0"/>
        <w:autoSpaceDN w:val="0"/>
        <w:adjustRightInd w:val="0"/>
        <w:spacing w:line="572" w:lineRule="exact"/>
        <w:ind w:firstLine="697" w:firstLineChars="218"/>
        <w:jc w:val="right"/>
        <w:rPr>
          <w:rFonts w:ascii="仿宋_GB2312" w:eastAsia="仿宋_GB2312"/>
          <w:sz w:val="32"/>
          <w:szCs w:val="32"/>
          <w:lang w:val="zh-CN"/>
        </w:rPr>
      </w:pPr>
      <w:r>
        <w:rPr>
          <w:rFonts w:ascii="仿宋_GB2312" w:eastAsia="仿宋_GB2312"/>
          <w:sz w:val="32"/>
          <w:szCs w:val="32"/>
          <w:lang w:val="zh-CN"/>
        </w:rPr>
        <w:t>法定代表人或其授权代表：</w:t>
      </w:r>
      <w:r>
        <w:rPr>
          <w:rFonts w:hint="eastAsia" w:ascii="仿宋_GB2312" w:eastAsia="仿宋_GB2312"/>
          <w:sz w:val="32"/>
          <w:szCs w:val="32"/>
          <w:lang w:val="zh-CN"/>
        </w:rPr>
        <w:t xml:space="preserve">    </w:t>
      </w:r>
      <w:r>
        <w:rPr>
          <w:rFonts w:ascii="仿宋_GB2312" w:eastAsia="仿宋_GB2312"/>
          <w:sz w:val="32"/>
          <w:szCs w:val="32"/>
          <w:lang w:val="zh-CN"/>
        </w:rPr>
        <w:t>（签字）</w:t>
      </w:r>
    </w:p>
    <w:p>
      <w:pPr>
        <w:autoSpaceDE w:val="0"/>
        <w:autoSpaceDN w:val="0"/>
        <w:adjustRightInd w:val="0"/>
        <w:spacing w:line="572" w:lineRule="exact"/>
        <w:ind w:firstLine="697" w:firstLineChars="218"/>
        <w:jc w:val="right"/>
        <w:rPr>
          <w:rFonts w:ascii="仿宋_GB2312" w:eastAsia="仿宋_GB2312"/>
          <w:sz w:val="32"/>
          <w:szCs w:val="32"/>
          <w:lang w:val="zh-CN"/>
        </w:rPr>
      </w:pPr>
    </w:p>
    <w:p>
      <w:pPr>
        <w:autoSpaceDE w:val="0"/>
        <w:autoSpaceDN w:val="0"/>
        <w:adjustRightInd w:val="0"/>
        <w:spacing w:line="572" w:lineRule="exact"/>
        <w:ind w:firstLine="697" w:firstLineChars="218"/>
        <w:jc w:val="right"/>
        <w:rPr>
          <w:rFonts w:ascii="仿宋_GB2312" w:eastAsia="仿宋_GB2312"/>
          <w:sz w:val="32"/>
          <w:szCs w:val="32"/>
          <w:lang w:val="zh-CN"/>
        </w:rPr>
      </w:pPr>
      <w:r>
        <w:rPr>
          <w:rFonts w:ascii="仿宋_GB2312" w:eastAsia="仿宋_GB2312"/>
          <w:sz w:val="32"/>
          <w:szCs w:val="32"/>
          <w:lang w:val="zh-CN"/>
        </w:rPr>
        <w:t>日期：</w:t>
      </w:r>
      <w:r>
        <w:rPr>
          <w:rFonts w:hint="eastAsia" w:ascii="仿宋_GB2312" w:eastAsia="仿宋_GB2312"/>
          <w:sz w:val="32"/>
          <w:szCs w:val="32"/>
          <w:lang w:val="zh-CN"/>
        </w:rPr>
        <w:t xml:space="preserve">     </w:t>
      </w:r>
      <w:r>
        <w:rPr>
          <w:rFonts w:ascii="仿宋_GB2312" w:eastAsia="仿宋_GB2312"/>
          <w:sz w:val="32"/>
          <w:szCs w:val="32"/>
          <w:lang w:val="zh-CN"/>
        </w:rPr>
        <w:t>年</w:t>
      </w:r>
      <w:r>
        <w:rPr>
          <w:rFonts w:hint="eastAsia" w:ascii="仿宋_GB2312" w:eastAsia="仿宋_GB2312"/>
          <w:sz w:val="32"/>
          <w:szCs w:val="32"/>
          <w:lang w:val="zh-CN"/>
        </w:rPr>
        <w:t xml:space="preserve">   </w:t>
      </w:r>
      <w:r>
        <w:rPr>
          <w:rFonts w:ascii="仿宋_GB2312" w:eastAsia="仿宋_GB2312"/>
          <w:sz w:val="32"/>
          <w:szCs w:val="32"/>
          <w:lang w:val="zh-CN"/>
        </w:rPr>
        <w:t>月</w:t>
      </w:r>
      <w:r>
        <w:rPr>
          <w:rFonts w:hint="eastAsia" w:ascii="仿宋_GB2312" w:eastAsia="仿宋_GB2312"/>
          <w:sz w:val="32"/>
          <w:szCs w:val="32"/>
          <w:lang w:val="zh-CN"/>
        </w:rPr>
        <w:t xml:space="preserve">  </w:t>
      </w:r>
      <w:r>
        <w:rPr>
          <w:rFonts w:ascii="仿宋_GB2312" w:eastAsia="仿宋_GB2312"/>
          <w:sz w:val="32"/>
          <w:szCs w:val="32"/>
          <w:lang w:val="zh-CN"/>
        </w:rPr>
        <w:t xml:space="preserve"> 日</w:t>
      </w:r>
    </w:p>
    <w:p>
      <w:pPr>
        <w:pStyle w:val="13"/>
        <w:ind w:left="0" w:leftChars="0" w:firstLine="0" w:firstLineChars="0"/>
        <w:jc w:val="both"/>
        <w:rPr>
          <w:rFonts w:ascii="仿宋" w:hAnsi="仿宋" w:eastAsia="仿宋"/>
          <w:sz w:val="28"/>
          <w:szCs w:val="28"/>
        </w:rPr>
      </w:pP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24"/>
        <w:szCs w:val="21"/>
      </w:rPr>
    </w:pPr>
    <w:r>
      <w:rPr>
        <w:sz w:val="24"/>
        <w:szCs w:val="21"/>
      </w:rPr>
      <w:t xml:space="preserve">— </w:t>
    </w:r>
    <w:r>
      <w:rPr>
        <w:sz w:val="24"/>
        <w:szCs w:val="21"/>
      </w:rPr>
      <w:fldChar w:fldCharType="begin"/>
    </w:r>
    <w:r>
      <w:rPr>
        <w:sz w:val="24"/>
        <w:szCs w:val="21"/>
      </w:rPr>
      <w:instrText xml:space="preserve"> PAGE   \* MERGEFORMAT </w:instrText>
    </w:r>
    <w:r>
      <w:rPr>
        <w:sz w:val="24"/>
        <w:szCs w:val="21"/>
      </w:rPr>
      <w:fldChar w:fldCharType="separate"/>
    </w:r>
    <w:r>
      <w:rPr>
        <w:sz w:val="24"/>
        <w:szCs w:val="21"/>
      </w:rPr>
      <w:t>4</w:t>
    </w:r>
    <w:r>
      <w:rPr>
        <w:sz w:val="24"/>
        <w:szCs w:val="21"/>
      </w:rPr>
      <w:fldChar w:fldCharType="end"/>
    </w:r>
    <w:r>
      <w:rPr>
        <w:sz w:val="24"/>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RiNjYzNmMxZjA3MDVlM2E5YWE2MWJkNDAwZTM5NGYifQ=="/>
  </w:docVars>
  <w:rsids>
    <w:rsidRoot w:val="00C238E6"/>
    <w:rsid w:val="000111EF"/>
    <w:rsid w:val="000F0CAD"/>
    <w:rsid w:val="001946E7"/>
    <w:rsid w:val="002D2271"/>
    <w:rsid w:val="00300F5D"/>
    <w:rsid w:val="00347969"/>
    <w:rsid w:val="003A6E04"/>
    <w:rsid w:val="004B36DD"/>
    <w:rsid w:val="00555EA0"/>
    <w:rsid w:val="0056684C"/>
    <w:rsid w:val="005B32D2"/>
    <w:rsid w:val="00723361"/>
    <w:rsid w:val="007F50FD"/>
    <w:rsid w:val="008667F1"/>
    <w:rsid w:val="00972D54"/>
    <w:rsid w:val="009C0101"/>
    <w:rsid w:val="00A106A1"/>
    <w:rsid w:val="00A82348"/>
    <w:rsid w:val="00AA1C1C"/>
    <w:rsid w:val="00AA4278"/>
    <w:rsid w:val="00B426B4"/>
    <w:rsid w:val="00B62B8D"/>
    <w:rsid w:val="00BE1624"/>
    <w:rsid w:val="00C238E6"/>
    <w:rsid w:val="00C30370"/>
    <w:rsid w:val="00C9086E"/>
    <w:rsid w:val="00CD0740"/>
    <w:rsid w:val="00CE033B"/>
    <w:rsid w:val="00ED3E6B"/>
    <w:rsid w:val="00ED73E3"/>
    <w:rsid w:val="00F05541"/>
    <w:rsid w:val="00F87DDA"/>
    <w:rsid w:val="5BF705A0"/>
    <w:rsid w:val="732D5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qFormat/>
    <w:uiPriority w:val="39"/>
    <w:pPr>
      <w:spacing w:line="580" w:lineRule="exact"/>
      <w:jc w:val="left"/>
    </w:pPr>
    <w:rPr>
      <w:rFonts w:ascii="Times New Roman" w:hAnsi="Times New Roman" w:eastAsia="黑体" w:cs="Times New Roman"/>
      <w:bCs/>
      <w:caps/>
      <w:sz w:val="32"/>
      <w:szCs w:val="20"/>
    </w:rPr>
  </w:style>
  <w:style w:type="paragraph" w:styleId="6">
    <w:name w:val="toc 2"/>
    <w:basedOn w:val="1"/>
    <w:next w:val="1"/>
    <w:unhideWhenUsed/>
    <w:qFormat/>
    <w:uiPriority w:val="39"/>
    <w:pPr>
      <w:overflowPunct w:val="0"/>
      <w:spacing w:line="580" w:lineRule="exact"/>
      <w:ind w:firstLine="200" w:firstLineChars="200"/>
      <w:jc w:val="left"/>
    </w:pPr>
    <w:rPr>
      <w:rFonts w:ascii="Times New Roman" w:hAnsi="Times New Roman" w:eastAsia="楷体_GB2312" w:cs="Times New Roman"/>
      <w:smallCaps/>
      <w:sz w:val="32"/>
      <w:szCs w:val="24"/>
    </w:rPr>
  </w:style>
  <w:style w:type="table" w:styleId="8">
    <w:name w:val="Table Grid"/>
    <w:basedOn w:val="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4"/>
    <w:qFormat/>
    <w:uiPriority w:val="99"/>
    <w:rPr>
      <w:sz w:val="18"/>
      <w:szCs w:val="18"/>
    </w:rPr>
  </w:style>
  <w:style w:type="character" w:customStyle="1" w:styleId="11">
    <w:name w:val="页脚 Char"/>
    <w:basedOn w:val="9"/>
    <w:link w:val="3"/>
    <w:qFormat/>
    <w:uiPriority w:val="99"/>
    <w:rPr>
      <w:sz w:val="18"/>
      <w:szCs w:val="18"/>
    </w:rPr>
  </w:style>
  <w:style w:type="character" w:customStyle="1" w:styleId="12">
    <w:name w:val="标题 1 Char"/>
    <w:basedOn w:val="9"/>
    <w:link w:val="2"/>
    <w:qFormat/>
    <w:uiPriority w:val="9"/>
    <w:rPr>
      <w:b/>
      <w:bCs/>
      <w:kern w:val="44"/>
      <w:sz w:val="44"/>
      <w:szCs w:val="44"/>
    </w:rPr>
  </w:style>
  <w:style w:type="paragraph" w:styleId="13">
    <w:name w:val="List Paragraph"/>
    <w:basedOn w:val="1"/>
    <w:qFormat/>
    <w:uiPriority w:val="34"/>
    <w:pPr>
      <w:ind w:firstLine="420" w:firstLineChars="200"/>
    </w:pPr>
  </w:style>
  <w:style w:type="paragraph" w:customStyle="1" w:styleId="14">
    <w:name w:val="表内项目格式"/>
    <w:basedOn w:val="1"/>
    <w:link w:val="15"/>
    <w:qFormat/>
    <w:uiPriority w:val="0"/>
    <w:pPr>
      <w:spacing w:beforeLines="50" w:line="360" w:lineRule="auto"/>
      <w:jc w:val="center"/>
      <w:textAlignment w:val="center"/>
    </w:pPr>
    <w:rPr>
      <w:rFonts w:ascii="宋体" w:hAnsi="宋体" w:eastAsia="宋体" w:cs="宋体"/>
      <w:szCs w:val="21"/>
    </w:rPr>
  </w:style>
  <w:style w:type="character" w:customStyle="1" w:styleId="15">
    <w:name w:val="表内项目格式 Char"/>
    <w:basedOn w:val="9"/>
    <w:link w:val="14"/>
    <w:uiPriority w:val="0"/>
    <w:rPr>
      <w:rFonts w:ascii="宋体" w:hAnsi="宋体" w:eastAsia="宋体" w:cs="宋体"/>
      <w:szCs w:val="21"/>
    </w:rPr>
  </w:style>
  <w:style w:type="paragraph" w:customStyle="1" w:styleId="16">
    <w:name w:val="建议书一级标题"/>
    <w:basedOn w:val="1"/>
    <w:link w:val="18"/>
    <w:qFormat/>
    <w:uiPriority w:val="0"/>
    <w:pPr>
      <w:adjustRightInd w:val="0"/>
      <w:spacing w:before="240" w:beforeLines="100" w:after="240" w:afterLines="100" w:line="580" w:lineRule="exact"/>
      <w:jc w:val="left"/>
      <w:outlineLvl w:val="0"/>
    </w:pPr>
    <w:rPr>
      <w:rFonts w:ascii="黑体" w:hAnsi="Times New Roman" w:eastAsia="黑体" w:cs="Times New Roman"/>
      <w:sz w:val="32"/>
      <w:szCs w:val="32"/>
    </w:rPr>
  </w:style>
  <w:style w:type="paragraph" w:customStyle="1" w:styleId="17">
    <w:name w:val="建议书二级标题"/>
    <w:basedOn w:val="13"/>
    <w:link w:val="20"/>
    <w:qFormat/>
    <w:uiPriority w:val="0"/>
    <w:pPr>
      <w:adjustRightInd w:val="0"/>
      <w:spacing w:before="50" w:beforeLines="50" w:after="50" w:afterLines="50" w:line="580" w:lineRule="exact"/>
      <w:ind w:firstLine="200"/>
      <w:outlineLvl w:val="1"/>
    </w:pPr>
    <w:rPr>
      <w:rFonts w:ascii="Times New Roman" w:hAnsi="Times New Roman" w:eastAsia="楷体_GB2312" w:cs="Times New Roman"/>
      <w:sz w:val="32"/>
      <w:szCs w:val="32"/>
    </w:rPr>
  </w:style>
  <w:style w:type="character" w:customStyle="1" w:styleId="18">
    <w:name w:val="建议书一级标题 字符"/>
    <w:link w:val="16"/>
    <w:uiPriority w:val="0"/>
    <w:rPr>
      <w:rFonts w:ascii="黑体" w:hAnsi="Times New Roman" w:eastAsia="黑体" w:cs="Times New Roman"/>
      <w:sz w:val="32"/>
      <w:szCs w:val="32"/>
    </w:rPr>
  </w:style>
  <w:style w:type="paragraph" w:customStyle="1" w:styleId="19">
    <w:name w:val="建议书正文"/>
    <w:basedOn w:val="1"/>
    <w:link w:val="21"/>
    <w:qFormat/>
    <w:uiPriority w:val="0"/>
    <w:pPr>
      <w:spacing w:line="580" w:lineRule="exact"/>
      <w:ind w:firstLine="640" w:firstLineChars="200"/>
    </w:pPr>
    <w:rPr>
      <w:rFonts w:ascii="仿宋_GB2312" w:hAnsi="Times New Roman" w:eastAsia="仿宋_GB2312" w:cs="Times New Roman"/>
      <w:sz w:val="32"/>
      <w:szCs w:val="32"/>
    </w:rPr>
  </w:style>
  <w:style w:type="character" w:customStyle="1" w:styleId="20">
    <w:name w:val="建议书二级标题 字符"/>
    <w:link w:val="17"/>
    <w:uiPriority w:val="0"/>
    <w:rPr>
      <w:rFonts w:ascii="Times New Roman" w:hAnsi="Times New Roman" w:eastAsia="楷体_GB2312" w:cs="Times New Roman"/>
      <w:sz w:val="32"/>
      <w:szCs w:val="32"/>
    </w:rPr>
  </w:style>
  <w:style w:type="character" w:customStyle="1" w:styleId="21">
    <w:name w:val="建议书正文 字符"/>
    <w:link w:val="19"/>
    <w:uiPriority w:val="0"/>
    <w:rPr>
      <w:rFonts w:ascii="仿宋_GB2312" w:hAnsi="Times New Roman" w:eastAsia="仿宋_GB2312" w:cs="Times New Roman"/>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11</Pages>
  <Words>2479</Words>
  <Characters>2598</Characters>
  <Lines>23</Lines>
  <Paragraphs>6</Paragraphs>
  <TotalTime>127</TotalTime>
  <ScaleCrop>false</ScaleCrop>
  <LinksUpToDate>false</LinksUpToDate>
  <CharactersWithSpaces>2707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2022-11-01T02:02:00Z</dcterms:created>
  <dc:creator>马存旺</dc:creator>
  <cp:lastModifiedBy>             </cp:lastModifiedBy>
  <dcterms:modified xsi:type="dcterms:W3CDTF">2022-11-03T07:06:10Z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912C578A836E485BA4AE5EA19B0A9353</vt:lpwstr>
  </property>
</Properties>
</file>