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10" w:rsidRDefault="00C15C10" w:rsidP="00C15C10">
      <w:pPr>
        <w:rPr>
          <w:rFonts w:eastAsia="仿宋"/>
          <w:sz w:val="28"/>
          <w:szCs w:val="32"/>
        </w:rPr>
      </w:pPr>
      <w:r w:rsidRPr="00D804D6">
        <w:rPr>
          <w:rFonts w:eastAsia="仿宋" w:hint="eastAsia"/>
          <w:sz w:val="28"/>
          <w:szCs w:val="32"/>
        </w:rPr>
        <w:t>附件：</w:t>
      </w:r>
    </w:p>
    <w:p w:rsidR="00C15C10" w:rsidRPr="00CF49EB" w:rsidRDefault="00C15C10" w:rsidP="00C15C10">
      <w:pPr>
        <w:jc w:val="center"/>
        <w:rPr>
          <w:rFonts w:eastAsia="仿宋"/>
          <w:b/>
          <w:sz w:val="32"/>
          <w:szCs w:val="32"/>
        </w:rPr>
      </w:pPr>
      <w:bookmarkStart w:id="0" w:name="_GoBack"/>
      <w:r w:rsidRPr="00CF49EB">
        <w:rPr>
          <w:rFonts w:eastAsia="仿宋" w:hint="eastAsia"/>
          <w:b/>
          <w:sz w:val="32"/>
          <w:szCs w:val="32"/>
        </w:rPr>
        <w:t>软件学院第二届学代会代表分配方案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57"/>
        <w:gridCol w:w="1416"/>
        <w:gridCol w:w="1361"/>
      </w:tblGrid>
      <w:tr w:rsidR="00C15C10" w:rsidTr="00334A8C">
        <w:trPr>
          <w:trHeight w:val="567"/>
        </w:trPr>
        <w:tc>
          <w:tcPr>
            <w:tcW w:w="562" w:type="dxa"/>
            <w:vMerge w:val="restart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代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会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代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表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分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配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方</w:t>
            </w:r>
          </w:p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案</w:t>
            </w: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b/>
                <w:sz w:val="24"/>
                <w:szCs w:val="24"/>
              </w:rPr>
              <w:t>分配名额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软件工程（中外合作）专业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2020级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2020级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2+2*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网络工程专业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2020级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软件工程（中外合作）专业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2021级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2021级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3+3</w: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begin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instrText xml:space="preserve"> = 1 \* GB3 \* MERGEFORMAT </w:instrTex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separate"/>
            </w:r>
            <w:r w:rsidRPr="008B372C">
              <w:rPr>
                <w:rFonts w:ascii="仿宋_GB2312" w:eastAsia="仿宋_GB2312" w:hAnsi="宋体" w:cs="宋体" w:hint="eastAsia"/>
                <w:sz w:val="24"/>
                <w:szCs w:val="24"/>
              </w:rPr>
              <w:t>①</w: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t>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软件工程（</w:t>
            </w:r>
            <w:proofErr w:type="gramStart"/>
            <w:r w:rsidRPr="008B372C">
              <w:rPr>
                <w:rFonts w:ascii="仿宋_GB2312" w:eastAsia="仿宋_GB2312" w:hint="eastAsia"/>
                <w:sz w:val="24"/>
                <w:szCs w:val="24"/>
              </w:rPr>
              <w:t>海康威视实验班</w:t>
            </w:r>
            <w:proofErr w:type="gramEnd"/>
            <w:r w:rsidRPr="008B372C">
              <w:rPr>
                <w:rFonts w:ascii="仿宋_GB2312" w:eastAsia="仿宋_GB2312" w:hint="eastAsia"/>
                <w:sz w:val="24"/>
                <w:szCs w:val="24"/>
              </w:rPr>
              <w:t>）专业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2021级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begin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instrText xml:space="preserve"> = 2 \* GB3 \* MERGEFORMAT </w:instrTex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separate"/>
            </w:r>
            <w:r w:rsidRPr="008B372C">
              <w:rPr>
                <w:rFonts w:ascii="仿宋_GB2312" w:eastAsia="仿宋_GB2312" w:hAnsi="宋体" w:cs="宋体" w:hint="eastAsia"/>
                <w:sz w:val="24"/>
                <w:szCs w:val="24"/>
              </w:rPr>
              <w:t>②</w: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t>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2022级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4+4*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软件工程（</w:t>
            </w:r>
            <w:proofErr w:type="gramStart"/>
            <w:r w:rsidRPr="008B372C">
              <w:rPr>
                <w:rFonts w:ascii="仿宋_GB2312" w:eastAsia="仿宋_GB2312" w:hint="eastAsia"/>
                <w:sz w:val="24"/>
                <w:szCs w:val="24"/>
              </w:rPr>
              <w:t>海康威视实验班</w:t>
            </w:r>
            <w:proofErr w:type="gramEnd"/>
            <w:r w:rsidRPr="008B372C">
              <w:rPr>
                <w:rFonts w:ascii="仿宋_GB2312" w:eastAsia="仿宋_GB2312" w:hint="eastAsia"/>
                <w:sz w:val="24"/>
                <w:szCs w:val="24"/>
              </w:rPr>
              <w:t>）专业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2022级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2023级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3+3*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软件工程（</w:t>
            </w:r>
            <w:proofErr w:type="gramStart"/>
            <w:r w:rsidRPr="008B372C">
              <w:rPr>
                <w:rFonts w:ascii="仿宋_GB2312" w:eastAsia="仿宋_GB2312" w:hint="eastAsia"/>
                <w:sz w:val="24"/>
                <w:szCs w:val="24"/>
              </w:rPr>
              <w:t>海康威视实验班</w:t>
            </w:r>
            <w:proofErr w:type="gramEnd"/>
            <w:r w:rsidRPr="008B372C">
              <w:rPr>
                <w:rFonts w:ascii="仿宋_GB2312" w:eastAsia="仿宋_GB2312" w:hint="eastAsia"/>
                <w:sz w:val="24"/>
                <w:szCs w:val="24"/>
              </w:rPr>
              <w:t>）专业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2023级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网络工程专业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2023级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软件学院学生会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2+1*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软件学院分团委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软件学院青年志愿者协会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562" w:type="dxa"/>
            <w:vMerge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软件学院青年新闻中心</w:t>
            </w:r>
          </w:p>
        </w:tc>
        <w:tc>
          <w:tcPr>
            <w:tcW w:w="1417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/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1+1*</w:t>
            </w:r>
          </w:p>
        </w:tc>
      </w:tr>
      <w:tr w:rsidR="00C15C10" w:rsidTr="00334A8C">
        <w:trPr>
          <w:trHeight w:val="567"/>
        </w:trPr>
        <w:tc>
          <w:tcPr>
            <w:tcW w:w="6941" w:type="dxa"/>
            <w:gridSpan w:val="3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代表合计</w:t>
            </w:r>
          </w:p>
        </w:tc>
        <w:tc>
          <w:tcPr>
            <w:tcW w:w="1362" w:type="dxa"/>
            <w:vAlign w:val="center"/>
          </w:tcPr>
          <w:p w:rsidR="00C15C10" w:rsidRPr="008B372C" w:rsidRDefault="00C15C10" w:rsidP="00334A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45人</w:t>
            </w:r>
          </w:p>
        </w:tc>
      </w:tr>
      <w:tr w:rsidR="00C15C10" w:rsidTr="00334A8C">
        <w:trPr>
          <w:trHeight w:val="2591"/>
        </w:trPr>
        <w:tc>
          <w:tcPr>
            <w:tcW w:w="8303" w:type="dxa"/>
            <w:gridSpan w:val="4"/>
            <w:vAlign w:val="center"/>
          </w:tcPr>
          <w:p w:rsidR="00C15C10" w:rsidRPr="008B372C" w:rsidRDefault="00C15C10" w:rsidP="00334A8C">
            <w:pPr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t>说明：</w:t>
            </w:r>
          </w:p>
          <w:p w:rsidR="00C15C10" w:rsidRPr="008B372C" w:rsidRDefault="00C15C10" w:rsidP="00334A8C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begin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instrText xml:space="preserve"> = 1 \* GB3 \* MERGEFORMAT </w:instrTex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separate"/>
            </w:r>
            <w:r w:rsidRPr="008B372C">
              <w:rPr>
                <w:rFonts w:ascii="仿宋_GB2312" w:eastAsia="仿宋_GB2312" w:hAnsi="宋体" w:cs="宋体" w:hint="eastAsia"/>
                <w:sz w:val="24"/>
                <w:szCs w:val="24"/>
              </w:rPr>
              <w:t>①</w: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t>为：院学生会主席团成员翟海佳、汪晨带名额定向分配到2021级软件工程专业参加选举；</w:t>
            </w:r>
          </w:p>
          <w:p w:rsidR="00C15C10" w:rsidRPr="008B372C" w:rsidRDefault="00C15C10" w:rsidP="00334A8C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begin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instrText xml:space="preserve"> = 2 \* GB3 \* MERGEFORMAT </w:instrTex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separate"/>
            </w:r>
            <w:r w:rsidRPr="008B372C">
              <w:rPr>
                <w:rFonts w:ascii="仿宋_GB2312" w:eastAsia="仿宋_GB2312" w:hAnsi="宋体" w:cs="宋体" w:hint="eastAsia"/>
                <w:sz w:val="24"/>
                <w:szCs w:val="24"/>
              </w:rPr>
              <w:t>②</w:t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fldChar w:fldCharType="end"/>
            </w:r>
            <w:r w:rsidRPr="008B372C">
              <w:rPr>
                <w:rFonts w:ascii="仿宋_GB2312" w:eastAsia="仿宋_GB2312" w:hint="eastAsia"/>
                <w:sz w:val="24"/>
                <w:szCs w:val="24"/>
              </w:rPr>
              <w:t>为：院学生会主席团成员汤哲带名额定向分配到2021级软件工程（</w:t>
            </w:r>
            <w:proofErr w:type="gramStart"/>
            <w:r w:rsidRPr="008B372C">
              <w:rPr>
                <w:rFonts w:ascii="仿宋_GB2312" w:eastAsia="仿宋_GB2312" w:hint="eastAsia"/>
                <w:sz w:val="24"/>
                <w:szCs w:val="24"/>
              </w:rPr>
              <w:t>海康威视实验班</w:t>
            </w:r>
            <w:proofErr w:type="gramEnd"/>
            <w:r w:rsidRPr="008B372C">
              <w:rPr>
                <w:rFonts w:ascii="仿宋_GB2312" w:eastAsia="仿宋_GB2312" w:hint="eastAsia"/>
                <w:sz w:val="24"/>
                <w:szCs w:val="24"/>
              </w:rPr>
              <w:t>）专业参加选举。</w:t>
            </w:r>
          </w:p>
        </w:tc>
      </w:tr>
    </w:tbl>
    <w:p w:rsidR="00A53DE9" w:rsidRPr="00C15C10" w:rsidRDefault="00A53DE9"/>
    <w:sectPr w:rsidR="00A53DE9" w:rsidRPr="00C1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0"/>
    <w:rsid w:val="00A53DE9"/>
    <w:rsid w:val="00C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7BE85-F52A-4E7A-A724-E07A6AA0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C1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2024-05-29T11:11:00Z</dcterms:created>
  <dcterms:modified xsi:type="dcterms:W3CDTF">2024-05-29T11:11:00Z</dcterms:modified>
</cp:coreProperties>
</file>